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68" w:rsidRPr="00C04368" w:rsidRDefault="00C04368" w:rsidP="00C04368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ПУТЁВКИ</w:t>
      </w:r>
    </w:p>
    <w:p w:rsidR="00C04368" w:rsidRPr="00C04368" w:rsidRDefault="00C04368" w:rsidP="00C0436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Путевки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края.</w:t>
      </w:r>
    </w:p>
    <w:p w:rsidR="00C04368" w:rsidRPr="00C04368" w:rsidRDefault="00C04368" w:rsidP="00C0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82"/>
      <w:bookmarkEnd w:id="0"/>
    </w:p>
    <w:p w:rsidR="00C04368" w:rsidRPr="00C04368" w:rsidRDefault="00C04368" w:rsidP="00C04368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путёвки заявители  (родители) должны:</w:t>
      </w:r>
    </w:p>
    <w:p w:rsidR="00C04368" w:rsidRPr="00C04368" w:rsidRDefault="00C04368" w:rsidP="00C04368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пакет документов и </w:t>
      </w:r>
      <w:r w:rsidRPr="00C0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обратиться в </w:t>
      </w: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</w:t>
      </w:r>
      <w:proofErr w:type="spellStart"/>
      <w:r w:rsidR="00663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Гайнского</w:t>
      </w:r>
      <w:proofErr w:type="spellEnd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(Уполномоченный орган по организации и обеспечению отдыха детей и их оздоровления), расположенного по адресу: </w:t>
      </w:r>
      <w:r w:rsidR="00663668">
        <w:rPr>
          <w:rFonts w:ascii="Times New Roman" w:eastAsia="Calibri" w:hAnsi="Times New Roman" w:cs="Times New Roman"/>
          <w:sz w:val="28"/>
          <w:szCs w:val="28"/>
          <w:lang w:eastAsia="ru-RU"/>
        </w:rPr>
        <w:t>619650, Пермский край, п</w:t>
      </w:r>
      <w:proofErr w:type="gramStart"/>
      <w:r w:rsidR="00663668">
        <w:rPr>
          <w:rFonts w:ascii="Times New Roman" w:eastAsia="Calibri" w:hAnsi="Times New Roman" w:cs="Times New Roman"/>
          <w:sz w:val="28"/>
          <w:szCs w:val="28"/>
          <w:lang w:eastAsia="ru-RU"/>
        </w:rPr>
        <w:t>.Г</w:t>
      </w:r>
      <w:proofErr w:type="gramEnd"/>
      <w:r w:rsidR="00663668">
        <w:rPr>
          <w:rFonts w:ascii="Times New Roman" w:eastAsia="Calibri" w:hAnsi="Times New Roman" w:cs="Times New Roman"/>
          <w:sz w:val="28"/>
          <w:szCs w:val="28"/>
          <w:lang w:eastAsia="ru-RU"/>
        </w:rPr>
        <w:t>айны, ул. Кашина, 41</w:t>
      </w: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путёвки. </w:t>
      </w:r>
    </w:p>
    <w:p w:rsidR="00C04368" w:rsidRPr="00C04368" w:rsidRDefault="00C04368" w:rsidP="00C043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осуществляется Управле</w:t>
      </w:r>
      <w:r w:rsidR="0066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образования администрации </w:t>
      </w:r>
      <w:proofErr w:type="spellStart"/>
      <w:r w:rsidR="00663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Гайнского</w:t>
      </w:r>
      <w:proofErr w:type="spellEnd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(уполномоченным органом по организации оздоровления) </w:t>
      </w:r>
      <w:r w:rsidRPr="00C0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 января по 31 декабря 2022 года</w:t>
      </w: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368" w:rsidRPr="00C04368" w:rsidRDefault="00C04368" w:rsidP="00C0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4368" w:rsidRPr="00C04368" w:rsidRDefault="00C04368" w:rsidP="00C04368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31"/>
      <w:bookmarkStart w:id="2" w:name="P169"/>
      <w:bookmarkEnd w:id="1"/>
      <w:bookmarkEnd w:id="2"/>
    </w:p>
    <w:p w:rsidR="00C04368" w:rsidRPr="00C04368" w:rsidRDefault="00C04368" w:rsidP="00C04368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для предоставления путёвки (государственной услуги) в загородный лагерь отдыха и оздоровления детей, санаторно-оздоровительный детский лагерь, детский специализированный (профильный) лагерь</w:t>
      </w:r>
    </w:p>
    <w:p w:rsidR="00C04368" w:rsidRPr="00C04368" w:rsidRDefault="00C04368" w:rsidP="00C04368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(законный  представитель) вместе с копиями документов, указанных  ниже, предъявляет их оригиналы для проверки соответствия копий представленных документов оригиналам.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предоставление путевки и направлений в места отдыха детей в каникулярное время по форме;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2)  Копия паспорта или иного документа, удостоверяющего личность заявителя (в 2-х экз.);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3)  Копия свидетельства о рождении ребенка или копия паспорта ребенка (при достижении 14-летнего возраста), в отношении которого подано заявление (в 2-х экз.);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документа, удостоверяющего регистрацию по месту жительства ребенка, в отношении которого подано заявление,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</w:t>
      </w:r>
      <w:proofErr w:type="gramEnd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устанавливающего факт постоянного проживания </w:t>
      </w: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ребенка на территории </w:t>
      </w:r>
      <w:proofErr w:type="spellStart"/>
      <w:r w:rsidR="00663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Гайнского</w:t>
      </w:r>
      <w:proofErr w:type="spellEnd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в период (год) подачи заявления.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 ребенка регистрации по месту жительства или отсутствия судебного решения, предусмотренного абзацем первым настоящего пункта, - копию свидетельства (справки), удостоверяющего регистрацию по месту пребывания ребенка;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Для родителей детей, проживающих в малоимущих или в малоимущих многодетных семьях - справка о </w:t>
      </w:r>
      <w:proofErr w:type="spellStart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малоимущности</w:t>
      </w:r>
      <w:proofErr w:type="spellEnd"/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выданная территориальным управлением Министерства социального развития Пермского края;</w:t>
      </w:r>
    </w:p>
    <w:p w:rsidR="00C04368" w:rsidRPr="00C04368" w:rsidRDefault="00C04368" w:rsidP="00C0436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Для родителей детей-инвалидов - справка, подтверждающая факт установления инвалидности, выданная федеральным государственным учреждением медико-социальной экспертизы;</w:t>
      </w:r>
    </w:p>
    <w:p w:rsidR="00C04368" w:rsidRPr="00C04368" w:rsidRDefault="00C04368" w:rsidP="0066366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663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родителя и ребёнка,</w:t>
      </w:r>
    </w:p>
    <w:p w:rsidR="00C04368" w:rsidRPr="00C04368" w:rsidRDefault="00C04368" w:rsidP="00C0436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368">
        <w:rPr>
          <w:rFonts w:ascii="Times New Roman" w:eastAsia="Calibri" w:hAnsi="Times New Roman" w:cs="Times New Roman"/>
          <w:sz w:val="28"/>
          <w:szCs w:val="28"/>
        </w:rPr>
        <w:t xml:space="preserve"> 8) Документы о доходах семьи (для </w:t>
      </w:r>
      <w:proofErr w:type="gramStart"/>
      <w:r w:rsidRPr="00C04368">
        <w:rPr>
          <w:rFonts w:ascii="Times New Roman" w:eastAsia="Calibri" w:hAnsi="Times New Roman" w:cs="Times New Roman"/>
          <w:sz w:val="28"/>
          <w:szCs w:val="28"/>
        </w:rPr>
        <w:t>семей</w:t>
      </w:r>
      <w:proofErr w:type="gramEnd"/>
      <w:r w:rsidRPr="00C04368">
        <w:rPr>
          <w:rFonts w:ascii="Times New Roman" w:eastAsia="Calibri" w:hAnsi="Times New Roman" w:cs="Times New Roman"/>
          <w:sz w:val="28"/>
          <w:szCs w:val="28"/>
        </w:rPr>
        <w:t xml:space="preserve"> не относящихся  к малоимущим и малоимущим многодетным семьям);</w:t>
      </w:r>
    </w:p>
    <w:p w:rsidR="00C04368" w:rsidRPr="00C04368" w:rsidRDefault="00C04368" w:rsidP="006636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4368" w:rsidRPr="00C04368" w:rsidRDefault="00C04368" w:rsidP="00C0436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368">
        <w:rPr>
          <w:rFonts w:ascii="Times New Roman" w:eastAsia="Calibri" w:hAnsi="Times New Roman" w:cs="Times New Roman"/>
          <w:sz w:val="28"/>
          <w:szCs w:val="28"/>
        </w:rPr>
        <w:t>Решение о выдаче путевки оформляется в форме уведомления о выдаче путевки, затем формирует список детей, планируемых направить в оздоровительный лагерь.</w:t>
      </w:r>
    </w:p>
    <w:p w:rsidR="00C04368" w:rsidRPr="00C04368" w:rsidRDefault="00C04368" w:rsidP="00C0436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368">
        <w:rPr>
          <w:rFonts w:ascii="Times New Roman" w:eastAsia="Calibri" w:hAnsi="Times New Roman" w:cs="Times New Roman"/>
          <w:sz w:val="28"/>
          <w:szCs w:val="28"/>
        </w:rPr>
        <w:t>Отказ в предоставлении муниципальной услуги оформляется в форме уведомления об отказе в выдаче путевки.</w:t>
      </w:r>
    </w:p>
    <w:p w:rsidR="00C04368" w:rsidRPr="00C04368" w:rsidRDefault="00C04368" w:rsidP="00C04368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8" w:rsidRPr="00C04368" w:rsidRDefault="00C04368" w:rsidP="00C04368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43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оснований для отказа в предоставлении государственной услуги.</w:t>
      </w: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3" w:name="Par0"/>
      <w:bookmarkEnd w:id="3"/>
      <w:r w:rsidRPr="00C04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 Несоответствия возраста ребенка и степени родства с ним заявителя;</w:t>
      </w: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4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 Наличие в представленных документах недостатков, которые не могут быть устранены заявителем в ходе приема заявления;</w:t>
      </w: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4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3) Предоставление неполного пакета документов;</w:t>
      </w: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4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4) Предоставление заявителем недостоверных сведений или документов;</w:t>
      </w:r>
    </w:p>
    <w:p w:rsidR="00C04368" w:rsidRPr="00C04368" w:rsidRDefault="00C04368" w:rsidP="00C043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4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5) Выявления при обработке поступившего заявления факта, что ребенок, в отношении которого подано заявление, относится к категории детей, проживающих в семьях со среднемесячным доходом, превышающим трехкратную величину прожиточного минимума в среднем по Пермскому краю на душу населения;</w:t>
      </w:r>
    </w:p>
    <w:p w:rsidR="00C04368" w:rsidRPr="00C04368" w:rsidRDefault="00C04368" w:rsidP="00C04368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6) В связи с тем, что количество заявлений превысило количество предусмотренных  путёвок.</w:t>
      </w:r>
    </w:p>
    <w:p w:rsidR="00C04368" w:rsidRPr="00C04368" w:rsidRDefault="00C04368" w:rsidP="00C04368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3C" w:rsidRDefault="00A83C3C"/>
    <w:sectPr w:rsidR="00A83C3C" w:rsidSect="0011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7AE"/>
    <w:rsid w:val="00111CC6"/>
    <w:rsid w:val="00321504"/>
    <w:rsid w:val="00663668"/>
    <w:rsid w:val="007467AE"/>
    <w:rsid w:val="00A747A4"/>
    <w:rsid w:val="00A83C3C"/>
    <w:rsid w:val="00C0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222-4-UPROBR</dc:creator>
  <cp:lastModifiedBy>Анфалова НЛ</cp:lastModifiedBy>
  <cp:revision>3</cp:revision>
  <dcterms:created xsi:type="dcterms:W3CDTF">2022-03-29T13:50:00Z</dcterms:created>
  <dcterms:modified xsi:type="dcterms:W3CDTF">2022-03-30T11:20:00Z</dcterms:modified>
</cp:coreProperties>
</file>