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top w:w="102" w:type="dxa"/>
          <w:left w:w="62" w:type="dxa"/>
          <w:bottom w:w="102" w:type="dxa"/>
          <w:right w:w="62" w:type="dxa"/>
        </w:tblCellMar>
        <w:tblLook w:val="04A0"/>
      </w:tblPr>
      <w:tblGrid>
        <w:gridCol w:w="4365"/>
        <w:gridCol w:w="4649"/>
      </w:tblGrid>
      <w:tr w:rsidR="00876903" w:rsidRPr="00876903" w:rsidTr="00823011">
        <w:tc>
          <w:tcPr>
            <w:tcW w:w="9014" w:type="dxa"/>
            <w:gridSpan w:val="2"/>
            <w:tcBorders>
              <w:top w:val="nil"/>
              <w:left w:val="nil"/>
              <w:bottom w:val="nil"/>
              <w:right w:val="nil"/>
            </w:tcBorders>
          </w:tcPr>
          <w:p w:rsidR="00876903" w:rsidRPr="00876903" w:rsidRDefault="00876903" w:rsidP="00876903">
            <w:pPr>
              <w:widowControl w:val="0"/>
              <w:autoSpaceDE w:val="0"/>
              <w:autoSpaceDN w:val="0"/>
              <w:spacing w:after="0" w:line="240" w:lineRule="auto"/>
              <w:jc w:val="center"/>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ЗАЯВЛЕНИЕ N _______ от _____________ г.</w:t>
            </w:r>
          </w:p>
          <w:p w:rsidR="00876903" w:rsidRPr="00876903" w:rsidRDefault="00876903" w:rsidP="00876903">
            <w:pPr>
              <w:widowControl w:val="0"/>
              <w:autoSpaceDE w:val="0"/>
              <w:autoSpaceDN w:val="0"/>
              <w:spacing w:after="0" w:line="240" w:lineRule="auto"/>
              <w:jc w:val="center"/>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на предоставление компенсации части расходов на оплату</w:t>
            </w:r>
          </w:p>
          <w:p w:rsidR="00876903" w:rsidRPr="00876903" w:rsidRDefault="00876903" w:rsidP="00876903">
            <w:pPr>
              <w:widowControl w:val="0"/>
              <w:autoSpaceDE w:val="0"/>
              <w:autoSpaceDN w:val="0"/>
              <w:spacing w:after="0" w:line="240" w:lineRule="auto"/>
              <w:jc w:val="center"/>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стоимости самостоятельно приобретенной путевки в загородный</w:t>
            </w:r>
          </w:p>
          <w:p w:rsidR="00876903" w:rsidRPr="00876903" w:rsidRDefault="00876903" w:rsidP="00876903">
            <w:pPr>
              <w:widowControl w:val="0"/>
              <w:autoSpaceDE w:val="0"/>
              <w:autoSpaceDN w:val="0"/>
              <w:spacing w:after="0" w:line="240" w:lineRule="auto"/>
              <w:jc w:val="center"/>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лагерь отдыха и оздоровления детей, детский оздоровительный</w:t>
            </w:r>
          </w:p>
          <w:p w:rsidR="00876903" w:rsidRPr="00876903" w:rsidRDefault="00876903" w:rsidP="00876903">
            <w:pPr>
              <w:widowControl w:val="0"/>
              <w:autoSpaceDE w:val="0"/>
              <w:autoSpaceDN w:val="0"/>
              <w:spacing w:after="0" w:line="240" w:lineRule="auto"/>
              <w:jc w:val="center"/>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лагерь санаторного типа, расположенный на территории</w:t>
            </w:r>
          </w:p>
          <w:p w:rsidR="00876903" w:rsidRPr="00876903" w:rsidRDefault="00876903" w:rsidP="00876903">
            <w:pPr>
              <w:widowControl w:val="0"/>
              <w:autoSpaceDE w:val="0"/>
              <w:autoSpaceDN w:val="0"/>
              <w:spacing w:after="0" w:line="240" w:lineRule="auto"/>
              <w:jc w:val="center"/>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Российской Федерации, детский специализированный</w:t>
            </w:r>
          </w:p>
          <w:p w:rsidR="00876903" w:rsidRPr="00876903" w:rsidRDefault="00876903" w:rsidP="00876903">
            <w:pPr>
              <w:widowControl w:val="0"/>
              <w:autoSpaceDE w:val="0"/>
              <w:autoSpaceDN w:val="0"/>
              <w:spacing w:after="0" w:line="240" w:lineRule="auto"/>
              <w:jc w:val="center"/>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(профильный) лагерь, расположенный на территории</w:t>
            </w:r>
          </w:p>
          <w:p w:rsidR="00876903" w:rsidRPr="00876903" w:rsidRDefault="00876903" w:rsidP="00876903">
            <w:pPr>
              <w:widowControl w:val="0"/>
              <w:autoSpaceDE w:val="0"/>
              <w:autoSpaceDN w:val="0"/>
              <w:spacing w:after="0" w:line="240" w:lineRule="auto"/>
              <w:jc w:val="center"/>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Пермского края</w:t>
            </w:r>
          </w:p>
        </w:tc>
      </w:tr>
      <w:tr w:rsidR="00876903" w:rsidRPr="00876903" w:rsidTr="00823011">
        <w:tc>
          <w:tcPr>
            <w:tcW w:w="4365" w:type="dxa"/>
            <w:tcBorders>
              <w:top w:val="nil"/>
              <w:left w:val="nil"/>
              <w:bottom w:val="nil"/>
              <w:right w:val="nil"/>
            </w:tcBorders>
          </w:tcPr>
          <w:p w:rsidR="00876903" w:rsidRPr="00876903" w:rsidRDefault="00876903" w:rsidP="00876903">
            <w:pPr>
              <w:widowControl w:val="0"/>
              <w:autoSpaceDE w:val="0"/>
              <w:autoSpaceDN w:val="0"/>
              <w:spacing w:after="0" w:line="240" w:lineRule="auto"/>
              <w:rPr>
                <w:rFonts w:ascii="Times New Roman" w:eastAsia="Times New Roman" w:hAnsi="Times New Roman" w:cs="Times New Roman"/>
                <w:szCs w:val="20"/>
                <w:lang w:eastAsia="ru-RU"/>
              </w:rPr>
            </w:pPr>
          </w:p>
        </w:tc>
        <w:tc>
          <w:tcPr>
            <w:tcW w:w="4649" w:type="dxa"/>
            <w:tcBorders>
              <w:top w:val="nil"/>
              <w:left w:val="nil"/>
              <w:bottom w:val="nil"/>
              <w:right w:val="nil"/>
            </w:tcBorders>
          </w:tcPr>
          <w:p w:rsidR="00876903" w:rsidRPr="00876903" w:rsidRDefault="00876903" w:rsidP="00876903">
            <w:pPr>
              <w:widowControl w:val="0"/>
              <w:autoSpaceDE w:val="0"/>
              <w:autoSpaceDN w:val="0"/>
              <w:spacing w:after="0" w:line="240" w:lineRule="auto"/>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В уполномоченный орган по организации оздоровления и отдыха детей</w:t>
            </w:r>
            <w:r w:rsidR="000311A0">
              <w:rPr>
                <w:rFonts w:ascii="Times New Roman" w:eastAsia="Times New Roman" w:hAnsi="Times New Roman" w:cs="Times New Roman"/>
                <w:szCs w:val="20"/>
                <w:lang w:eastAsia="ru-RU"/>
              </w:rPr>
              <w:t xml:space="preserve"> </w:t>
            </w:r>
            <w:proofErr w:type="spellStart"/>
            <w:r w:rsidR="000311A0">
              <w:rPr>
                <w:rFonts w:ascii="Times New Roman" w:eastAsia="Times New Roman" w:hAnsi="Times New Roman" w:cs="Times New Roman"/>
                <w:szCs w:val="20"/>
                <w:lang w:eastAsia="ru-RU"/>
              </w:rPr>
              <w:t>Гайнского</w:t>
            </w:r>
            <w:proofErr w:type="spellEnd"/>
            <w:r w:rsidR="000311A0">
              <w:rPr>
                <w:rFonts w:ascii="Times New Roman" w:eastAsia="Times New Roman" w:hAnsi="Times New Roman" w:cs="Times New Roman"/>
                <w:szCs w:val="20"/>
                <w:lang w:eastAsia="ru-RU"/>
              </w:rPr>
              <w:t xml:space="preserve"> </w:t>
            </w:r>
            <w:r w:rsidRPr="00876903">
              <w:rPr>
                <w:rFonts w:ascii="Times New Roman" w:eastAsia="Times New Roman" w:hAnsi="Times New Roman" w:cs="Times New Roman"/>
                <w:szCs w:val="20"/>
                <w:lang w:eastAsia="ru-RU"/>
              </w:rPr>
              <w:t xml:space="preserve"> муниципального </w:t>
            </w:r>
            <w:r w:rsidR="000311A0">
              <w:rPr>
                <w:rFonts w:ascii="Times New Roman" w:eastAsia="Times New Roman" w:hAnsi="Times New Roman" w:cs="Times New Roman"/>
                <w:szCs w:val="20"/>
                <w:lang w:eastAsia="ru-RU"/>
              </w:rPr>
              <w:t xml:space="preserve">округа </w:t>
            </w:r>
            <w:r w:rsidRPr="00876903">
              <w:rPr>
                <w:rFonts w:ascii="Times New Roman" w:eastAsia="Times New Roman" w:hAnsi="Times New Roman" w:cs="Times New Roman"/>
                <w:szCs w:val="20"/>
                <w:lang w:eastAsia="ru-RU"/>
              </w:rPr>
              <w:t>Пермского края</w:t>
            </w:r>
          </w:p>
          <w:p w:rsidR="00876903" w:rsidRPr="00876903" w:rsidRDefault="00876903" w:rsidP="00876903">
            <w:pPr>
              <w:widowControl w:val="0"/>
              <w:autoSpaceDE w:val="0"/>
              <w:autoSpaceDN w:val="0"/>
              <w:spacing w:after="0" w:line="240" w:lineRule="auto"/>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_____________________________________</w:t>
            </w:r>
          </w:p>
          <w:p w:rsidR="00876903" w:rsidRPr="00876903" w:rsidRDefault="00876903" w:rsidP="00876903">
            <w:pPr>
              <w:widowControl w:val="0"/>
              <w:autoSpaceDE w:val="0"/>
              <w:autoSpaceDN w:val="0"/>
              <w:spacing w:after="0" w:line="240" w:lineRule="auto"/>
              <w:jc w:val="center"/>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(ФИО заявителя)</w:t>
            </w:r>
          </w:p>
          <w:p w:rsidR="00876903" w:rsidRPr="00876903" w:rsidRDefault="00876903" w:rsidP="00876903">
            <w:pPr>
              <w:widowControl w:val="0"/>
              <w:autoSpaceDE w:val="0"/>
              <w:autoSpaceDN w:val="0"/>
              <w:spacing w:after="0" w:line="240" w:lineRule="auto"/>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_____________________________________</w:t>
            </w:r>
          </w:p>
          <w:p w:rsidR="00876903" w:rsidRPr="00876903" w:rsidRDefault="00876903" w:rsidP="00876903">
            <w:pPr>
              <w:widowControl w:val="0"/>
              <w:autoSpaceDE w:val="0"/>
              <w:autoSpaceDN w:val="0"/>
              <w:spacing w:after="0" w:line="240" w:lineRule="auto"/>
              <w:jc w:val="center"/>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(адрес регистрации по месту жительства)</w:t>
            </w:r>
          </w:p>
          <w:p w:rsidR="00876903" w:rsidRPr="00876903" w:rsidRDefault="00876903" w:rsidP="00876903">
            <w:pPr>
              <w:widowControl w:val="0"/>
              <w:autoSpaceDE w:val="0"/>
              <w:autoSpaceDN w:val="0"/>
              <w:spacing w:after="0" w:line="240" w:lineRule="auto"/>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контактный телефон __________________</w:t>
            </w:r>
          </w:p>
          <w:p w:rsidR="00876903" w:rsidRPr="00876903" w:rsidRDefault="00876903" w:rsidP="00876903">
            <w:pPr>
              <w:widowControl w:val="0"/>
              <w:autoSpaceDE w:val="0"/>
              <w:autoSpaceDN w:val="0"/>
              <w:spacing w:after="0" w:line="240" w:lineRule="auto"/>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адрес электронной почты ______________</w:t>
            </w:r>
          </w:p>
          <w:p w:rsidR="00876903" w:rsidRPr="00876903" w:rsidRDefault="00876903" w:rsidP="00876903">
            <w:pPr>
              <w:widowControl w:val="0"/>
              <w:autoSpaceDE w:val="0"/>
              <w:autoSpaceDN w:val="0"/>
              <w:spacing w:after="0" w:line="240" w:lineRule="auto"/>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документ, удостоверяющий личность: ___</w:t>
            </w:r>
          </w:p>
          <w:p w:rsidR="00876903" w:rsidRPr="00876903" w:rsidRDefault="00876903" w:rsidP="00876903">
            <w:pPr>
              <w:widowControl w:val="0"/>
              <w:autoSpaceDE w:val="0"/>
              <w:autoSpaceDN w:val="0"/>
              <w:spacing w:after="0" w:line="240" w:lineRule="auto"/>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серия _____________ N ________________</w:t>
            </w:r>
          </w:p>
          <w:p w:rsidR="00876903" w:rsidRPr="00876903" w:rsidRDefault="00876903" w:rsidP="00876903">
            <w:pPr>
              <w:widowControl w:val="0"/>
              <w:autoSpaceDE w:val="0"/>
              <w:autoSpaceDN w:val="0"/>
              <w:spacing w:after="0" w:line="240" w:lineRule="auto"/>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выдан _______________________________</w:t>
            </w:r>
          </w:p>
          <w:p w:rsidR="00876903" w:rsidRPr="00876903" w:rsidRDefault="00876903" w:rsidP="00876903">
            <w:pPr>
              <w:widowControl w:val="0"/>
              <w:autoSpaceDE w:val="0"/>
              <w:autoSpaceDN w:val="0"/>
              <w:spacing w:after="0" w:line="240" w:lineRule="auto"/>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_____________________________________</w:t>
            </w:r>
          </w:p>
          <w:p w:rsidR="00876903" w:rsidRPr="00876903" w:rsidRDefault="00876903" w:rsidP="00876903">
            <w:pPr>
              <w:widowControl w:val="0"/>
              <w:autoSpaceDE w:val="0"/>
              <w:autoSpaceDN w:val="0"/>
              <w:spacing w:after="0" w:line="240" w:lineRule="auto"/>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СНИЛС _____________________________</w:t>
            </w:r>
          </w:p>
          <w:p w:rsidR="00876903" w:rsidRPr="00876903" w:rsidRDefault="00876903" w:rsidP="00876903">
            <w:pPr>
              <w:widowControl w:val="0"/>
              <w:autoSpaceDE w:val="0"/>
              <w:autoSpaceDN w:val="0"/>
              <w:spacing w:after="0" w:line="240" w:lineRule="auto"/>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льготная категория семьи (ребенка) _____</w:t>
            </w:r>
          </w:p>
          <w:p w:rsidR="00876903" w:rsidRPr="00876903" w:rsidRDefault="00876903" w:rsidP="00876903">
            <w:pPr>
              <w:widowControl w:val="0"/>
              <w:autoSpaceDE w:val="0"/>
              <w:autoSpaceDN w:val="0"/>
              <w:spacing w:after="0" w:line="240" w:lineRule="auto"/>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____________________________________</w:t>
            </w:r>
          </w:p>
        </w:tc>
      </w:tr>
      <w:tr w:rsidR="00876903" w:rsidRPr="00876903" w:rsidTr="00823011">
        <w:tc>
          <w:tcPr>
            <w:tcW w:w="9014" w:type="dxa"/>
            <w:gridSpan w:val="2"/>
            <w:tcBorders>
              <w:top w:val="nil"/>
              <w:left w:val="nil"/>
              <w:bottom w:val="nil"/>
              <w:right w:val="nil"/>
            </w:tcBorders>
          </w:tcPr>
          <w:p w:rsidR="00876903" w:rsidRPr="00876903" w:rsidRDefault="00876903" w:rsidP="00876903">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Прошу предоставить компенсацию части расходов на оплату стоимости путевки в загородный лагерь отдыха и оздоровления детей, в детский оздоровительный лагерь санаторного типа, детский специализированный (профильный) лагерь (ненужное зачеркнуть) в период с _________________ по ____________ 20___ г., приобретаемой мной самостоятельно для _________</w:t>
            </w:r>
          </w:p>
          <w:p w:rsidR="00876903" w:rsidRPr="00876903" w:rsidRDefault="00876903" w:rsidP="00876903">
            <w:pPr>
              <w:widowControl w:val="0"/>
              <w:autoSpaceDE w:val="0"/>
              <w:autoSpaceDN w:val="0"/>
              <w:spacing w:after="0" w:line="240" w:lineRule="auto"/>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_________________________________________________________________________</w:t>
            </w:r>
          </w:p>
          <w:p w:rsidR="00876903" w:rsidRPr="00876903" w:rsidRDefault="00876903" w:rsidP="00876903">
            <w:pPr>
              <w:widowControl w:val="0"/>
              <w:autoSpaceDE w:val="0"/>
              <w:autoSpaceDN w:val="0"/>
              <w:spacing w:after="0" w:line="240" w:lineRule="auto"/>
              <w:jc w:val="center"/>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(родственные отношения, ФИО ребенка)</w:t>
            </w:r>
          </w:p>
          <w:p w:rsidR="00876903" w:rsidRPr="00876903" w:rsidRDefault="00876903" w:rsidP="00876903">
            <w:pPr>
              <w:widowControl w:val="0"/>
              <w:autoSpaceDE w:val="0"/>
              <w:autoSpaceDN w:val="0"/>
              <w:spacing w:after="0" w:line="240" w:lineRule="auto"/>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"___" _______________ _________ года рождения, проживающего(-ей) по адресу: _________________________________________________________________________</w:t>
            </w:r>
          </w:p>
          <w:p w:rsidR="00876903" w:rsidRPr="00876903" w:rsidRDefault="00876903" w:rsidP="00876903">
            <w:pPr>
              <w:widowControl w:val="0"/>
              <w:autoSpaceDE w:val="0"/>
              <w:autoSpaceDN w:val="0"/>
              <w:spacing w:after="0" w:line="240" w:lineRule="auto"/>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________________________________________________________________________,</w:t>
            </w:r>
          </w:p>
          <w:p w:rsidR="00876903" w:rsidRPr="00876903" w:rsidRDefault="00876903" w:rsidP="00876903">
            <w:pPr>
              <w:widowControl w:val="0"/>
              <w:autoSpaceDE w:val="0"/>
              <w:autoSpaceDN w:val="0"/>
              <w:spacing w:after="0" w:line="240" w:lineRule="auto"/>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свидетельство о рождении: серия __________ N _________________, выдано _________________________________________________________________________</w:t>
            </w:r>
          </w:p>
          <w:p w:rsidR="00876903" w:rsidRPr="00876903" w:rsidRDefault="00876903" w:rsidP="00876903">
            <w:pPr>
              <w:widowControl w:val="0"/>
              <w:autoSpaceDE w:val="0"/>
              <w:autoSpaceDN w:val="0"/>
              <w:spacing w:after="0" w:line="240" w:lineRule="auto"/>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(паспорт: серия ______ N _______________ выдан _____________________________</w:t>
            </w:r>
          </w:p>
          <w:p w:rsidR="00876903" w:rsidRPr="00876903" w:rsidRDefault="00876903" w:rsidP="00876903">
            <w:pPr>
              <w:widowControl w:val="0"/>
              <w:autoSpaceDE w:val="0"/>
              <w:autoSpaceDN w:val="0"/>
              <w:spacing w:after="0" w:line="240" w:lineRule="auto"/>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________________________________________________________________________), СНИЛС ______________________.</w:t>
            </w:r>
          </w:p>
          <w:p w:rsidR="00876903" w:rsidRPr="00876903" w:rsidRDefault="00876903" w:rsidP="00876903">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Стоимость приобретаемой путевки _________________ рублей.</w:t>
            </w:r>
          </w:p>
          <w:p w:rsidR="00876903" w:rsidRPr="00876903" w:rsidRDefault="00876903" w:rsidP="00876903">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 xml:space="preserve">С </w:t>
            </w:r>
            <w:hyperlink r:id="rId4" w:history="1">
              <w:r w:rsidRPr="00876903">
                <w:rPr>
                  <w:rFonts w:ascii="Times New Roman" w:eastAsia="Times New Roman" w:hAnsi="Times New Roman" w:cs="Times New Roman"/>
                  <w:color w:val="0000FF"/>
                  <w:szCs w:val="20"/>
                  <w:lang w:eastAsia="ru-RU"/>
                </w:rPr>
                <w:t>Порядком</w:t>
              </w:r>
            </w:hyperlink>
            <w:r w:rsidRPr="00876903">
              <w:rPr>
                <w:rFonts w:ascii="Times New Roman" w:eastAsia="Times New Roman" w:hAnsi="Times New Roman" w:cs="Times New Roman"/>
                <w:szCs w:val="20"/>
                <w:lang w:eastAsia="ru-RU"/>
              </w:rPr>
              <w:t xml:space="preserve">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утвержденным Постановлением Правительства Пермского края от 31 марта 2016 г. N 169-п "Об утверждении порядков по реализации государственных полномочий в сфере обеспечения отдыха детей и их оздоровления в Пермском крае" (далее соответственно - Порядок предоставления компенсации, Постановление Правительства Пермского края от 31 марта 2016 г. N 169-п), ознакомлен(-а).</w:t>
            </w:r>
          </w:p>
          <w:p w:rsidR="00876903" w:rsidRPr="00876903" w:rsidRDefault="00876903" w:rsidP="00876903">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Проинформирован(а) о сроках подачи отчетных документов, а также об основаниях для отказа в предоставлении компенсации.</w:t>
            </w:r>
          </w:p>
          <w:p w:rsidR="00876903" w:rsidRPr="00876903" w:rsidRDefault="00876903" w:rsidP="00876903">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Подтверждаю совместное проживание с ребенком, в отношении которого подано настоящее заявление, и выполнение обязанностей по его воспитанию и содержанию.</w:t>
            </w:r>
          </w:p>
          <w:p w:rsidR="00876903" w:rsidRPr="00876903" w:rsidRDefault="00876903" w:rsidP="00876903">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В составе семьи прошу учитывать ______ человек, в том числе &lt;*&gt;:</w:t>
            </w:r>
          </w:p>
        </w:tc>
      </w:tr>
    </w:tbl>
    <w:p w:rsidR="00876903" w:rsidRPr="00876903" w:rsidRDefault="00876903" w:rsidP="00876903">
      <w:pPr>
        <w:widowControl w:val="0"/>
        <w:autoSpaceDE w:val="0"/>
        <w:autoSpaceDN w:val="0"/>
        <w:spacing w:after="0" w:line="240" w:lineRule="auto"/>
        <w:jc w:val="both"/>
        <w:rPr>
          <w:rFonts w:ascii="Times New Roman" w:eastAsia="Times New Roman" w:hAnsi="Times New Roman" w:cs="Times New Roman"/>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60"/>
        <w:gridCol w:w="3153"/>
        <w:gridCol w:w="1914"/>
        <w:gridCol w:w="1914"/>
        <w:gridCol w:w="1587"/>
      </w:tblGrid>
      <w:tr w:rsidR="00876903" w:rsidRPr="00876903" w:rsidTr="00823011">
        <w:tc>
          <w:tcPr>
            <w:tcW w:w="460" w:type="dxa"/>
          </w:tcPr>
          <w:p w:rsidR="00876903" w:rsidRPr="00876903" w:rsidRDefault="00876903" w:rsidP="00876903">
            <w:pPr>
              <w:widowControl w:val="0"/>
              <w:autoSpaceDE w:val="0"/>
              <w:autoSpaceDN w:val="0"/>
              <w:spacing w:after="0" w:line="240" w:lineRule="auto"/>
              <w:jc w:val="center"/>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N п/п</w:t>
            </w:r>
          </w:p>
        </w:tc>
        <w:tc>
          <w:tcPr>
            <w:tcW w:w="3153" w:type="dxa"/>
          </w:tcPr>
          <w:p w:rsidR="00876903" w:rsidRPr="00876903" w:rsidRDefault="00876903" w:rsidP="00876903">
            <w:pPr>
              <w:widowControl w:val="0"/>
              <w:autoSpaceDE w:val="0"/>
              <w:autoSpaceDN w:val="0"/>
              <w:spacing w:after="0" w:line="240" w:lineRule="auto"/>
              <w:jc w:val="center"/>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 xml:space="preserve">Фамилия, имя, отчество (при наличии) заявителя и членов </w:t>
            </w:r>
            <w:r w:rsidRPr="00876903">
              <w:rPr>
                <w:rFonts w:ascii="Times New Roman" w:eastAsia="Times New Roman" w:hAnsi="Times New Roman" w:cs="Times New Roman"/>
                <w:szCs w:val="20"/>
                <w:lang w:eastAsia="ru-RU"/>
              </w:rPr>
              <w:lastRenderedPageBreak/>
              <w:t>его семьи &lt;*&gt;</w:t>
            </w:r>
          </w:p>
        </w:tc>
        <w:tc>
          <w:tcPr>
            <w:tcW w:w="1914" w:type="dxa"/>
          </w:tcPr>
          <w:p w:rsidR="00876903" w:rsidRPr="00876903" w:rsidRDefault="00876903" w:rsidP="00876903">
            <w:pPr>
              <w:widowControl w:val="0"/>
              <w:autoSpaceDE w:val="0"/>
              <w:autoSpaceDN w:val="0"/>
              <w:spacing w:after="0" w:line="240" w:lineRule="auto"/>
              <w:jc w:val="center"/>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lastRenderedPageBreak/>
              <w:t>Дата рождения (число, месяц, год)</w:t>
            </w:r>
          </w:p>
        </w:tc>
        <w:tc>
          <w:tcPr>
            <w:tcW w:w="1914" w:type="dxa"/>
          </w:tcPr>
          <w:p w:rsidR="00876903" w:rsidRPr="00876903" w:rsidRDefault="00876903" w:rsidP="00876903">
            <w:pPr>
              <w:widowControl w:val="0"/>
              <w:autoSpaceDE w:val="0"/>
              <w:autoSpaceDN w:val="0"/>
              <w:spacing w:after="0" w:line="240" w:lineRule="auto"/>
              <w:jc w:val="center"/>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 xml:space="preserve">Степень родства по отношению к </w:t>
            </w:r>
            <w:r w:rsidRPr="00876903">
              <w:rPr>
                <w:rFonts w:ascii="Times New Roman" w:eastAsia="Times New Roman" w:hAnsi="Times New Roman" w:cs="Times New Roman"/>
                <w:szCs w:val="20"/>
                <w:lang w:eastAsia="ru-RU"/>
              </w:rPr>
              <w:lastRenderedPageBreak/>
              <w:t>заявителю</w:t>
            </w:r>
          </w:p>
        </w:tc>
        <w:tc>
          <w:tcPr>
            <w:tcW w:w="1587" w:type="dxa"/>
          </w:tcPr>
          <w:p w:rsidR="00876903" w:rsidRPr="00876903" w:rsidRDefault="00876903" w:rsidP="00876903">
            <w:pPr>
              <w:widowControl w:val="0"/>
              <w:autoSpaceDE w:val="0"/>
              <w:autoSpaceDN w:val="0"/>
              <w:spacing w:after="0" w:line="240" w:lineRule="auto"/>
              <w:jc w:val="center"/>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lastRenderedPageBreak/>
              <w:t>Примечание</w:t>
            </w:r>
          </w:p>
        </w:tc>
      </w:tr>
      <w:tr w:rsidR="00876903" w:rsidRPr="00876903" w:rsidTr="00823011">
        <w:tc>
          <w:tcPr>
            <w:tcW w:w="460" w:type="dxa"/>
          </w:tcPr>
          <w:p w:rsidR="00876903" w:rsidRPr="00876903" w:rsidRDefault="00876903" w:rsidP="00876903">
            <w:pPr>
              <w:widowControl w:val="0"/>
              <w:autoSpaceDE w:val="0"/>
              <w:autoSpaceDN w:val="0"/>
              <w:spacing w:after="0" w:line="240" w:lineRule="auto"/>
              <w:rPr>
                <w:rFonts w:ascii="Times New Roman" w:eastAsia="Times New Roman" w:hAnsi="Times New Roman" w:cs="Times New Roman"/>
                <w:szCs w:val="20"/>
                <w:lang w:eastAsia="ru-RU"/>
              </w:rPr>
            </w:pPr>
          </w:p>
        </w:tc>
        <w:tc>
          <w:tcPr>
            <w:tcW w:w="3153" w:type="dxa"/>
          </w:tcPr>
          <w:p w:rsidR="00876903" w:rsidRPr="00876903" w:rsidRDefault="00876903" w:rsidP="00876903">
            <w:pPr>
              <w:widowControl w:val="0"/>
              <w:autoSpaceDE w:val="0"/>
              <w:autoSpaceDN w:val="0"/>
              <w:spacing w:after="0" w:line="240" w:lineRule="auto"/>
              <w:rPr>
                <w:rFonts w:ascii="Times New Roman" w:eastAsia="Times New Roman" w:hAnsi="Times New Roman" w:cs="Times New Roman"/>
                <w:szCs w:val="20"/>
                <w:lang w:eastAsia="ru-RU"/>
              </w:rPr>
            </w:pPr>
          </w:p>
        </w:tc>
        <w:tc>
          <w:tcPr>
            <w:tcW w:w="1914" w:type="dxa"/>
          </w:tcPr>
          <w:p w:rsidR="00876903" w:rsidRPr="00876903" w:rsidRDefault="00876903" w:rsidP="00876903">
            <w:pPr>
              <w:widowControl w:val="0"/>
              <w:autoSpaceDE w:val="0"/>
              <w:autoSpaceDN w:val="0"/>
              <w:spacing w:after="0" w:line="240" w:lineRule="auto"/>
              <w:rPr>
                <w:rFonts w:ascii="Times New Roman" w:eastAsia="Times New Roman" w:hAnsi="Times New Roman" w:cs="Times New Roman"/>
                <w:szCs w:val="20"/>
                <w:lang w:eastAsia="ru-RU"/>
              </w:rPr>
            </w:pPr>
          </w:p>
        </w:tc>
        <w:tc>
          <w:tcPr>
            <w:tcW w:w="1914" w:type="dxa"/>
          </w:tcPr>
          <w:p w:rsidR="00876903" w:rsidRPr="00876903" w:rsidRDefault="00876903" w:rsidP="00876903">
            <w:pPr>
              <w:widowControl w:val="0"/>
              <w:autoSpaceDE w:val="0"/>
              <w:autoSpaceDN w:val="0"/>
              <w:spacing w:after="0" w:line="240" w:lineRule="auto"/>
              <w:rPr>
                <w:rFonts w:ascii="Times New Roman" w:eastAsia="Times New Roman" w:hAnsi="Times New Roman" w:cs="Times New Roman"/>
                <w:szCs w:val="20"/>
                <w:lang w:eastAsia="ru-RU"/>
              </w:rPr>
            </w:pPr>
          </w:p>
        </w:tc>
        <w:tc>
          <w:tcPr>
            <w:tcW w:w="1587" w:type="dxa"/>
          </w:tcPr>
          <w:p w:rsidR="00876903" w:rsidRPr="00876903" w:rsidRDefault="00876903" w:rsidP="00876903">
            <w:pPr>
              <w:widowControl w:val="0"/>
              <w:autoSpaceDE w:val="0"/>
              <w:autoSpaceDN w:val="0"/>
              <w:spacing w:after="0" w:line="240" w:lineRule="auto"/>
              <w:rPr>
                <w:rFonts w:ascii="Times New Roman" w:eastAsia="Times New Roman" w:hAnsi="Times New Roman" w:cs="Times New Roman"/>
                <w:szCs w:val="20"/>
                <w:lang w:eastAsia="ru-RU"/>
              </w:rPr>
            </w:pPr>
          </w:p>
        </w:tc>
      </w:tr>
      <w:tr w:rsidR="00876903" w:rsidRPr="00876903" w:rsidTr="00823011">
        <w:tc>
          <w:tcPr>
            <w:tcW w:w="460" w:type="dxa"/>
          </w:tcPr>
          <w:p w:rsidR="00876903" w:rsidRPr="00876903" w:rsidRDefault="00876903" w:rsidP="00876903">
            <w:pPr>
              <w:widowControl w:val="0"/>
              <w:autoSpaceDE w:val="0"/>
              <w:autoSpaceDN w:val="0"/>
              <w:spacing w:after="0" w:line="240" w:lineRule="auto"/>
              <w:rPr>
                <w:rFonts w:ascii="Times New Roman" w:eastAsia="Times New Roman" w:hAnsi="Times New Roman" w:cs="Times New Roman"/>
                <w:szCs w:val="20"/>
                <w:lang w:eastAsia="ru-RU"/>
              </w:rPr>
            </w:pPr>
          </w:p>
        </w:tc>
        <w:tc>
          <w:tcPr>
            <w:tcW w:w="3153" w:type="dxa"/>
          </w:tcPr>
          <w:p w:rsidR="00876903" w:rsidRPr="00876903" w:rsidRDefault="00876903" w:rsidP="00876903">
            <w:pPr>
              <w:widowControl w:val="0"/>
              <w:autoSpaceDE w:val="0"/>
              <w:autoSpaceDN w:val="0"/>
              <w:spacing w:after="0" w:line="240" w:lineRule="auto"/>
              <w:rPr>
                <w:rFonts w:ascii="Times New Roman" w:eastAsia="Times New Roman" w:hAnsi="Times New Roman" w:cs="Times New Roman"/>
                <w:szCs w:val="20"/>
                <w:lang w:eastAsia="ru-RU"/>
              </w:rPr>
            </w:pPr>
          </w:p>
        </w:tc>
        <w:tc>
          <w:tcPr>
            <w:tcW w:w="1914" w:type="dxa"/>
          </w:tcPr>
          <w:p w:rsidR="00876903" w:rsidRPr="00876903" w:rsidRDefault="00876903" w:rsidP="00876903">
            <w:pPr>
              <w:widowControl w:val="0"/>
              <w:autoSpaceDE w:val="0"/>
              <w:autoSpaceDN w:val="0"/>
              <w:spacing w:after="0" w:line="240" w:lineRule="auto"/>
              <w:rPr>
                <w:rFonts w:ascii="Times New Roman" w:eastAsia="Times New Roman" w:hAnsi="Times New Roman" w:cs="Times New Roman"/>
                <w:szCs w:val="20"/>
                <w:lang w:eastAsia="ru-RU"/>
              </w:rPr>
            </w:pPr>
          </w:p>
        </w:tc>
        <w:tc>
          <w:tcPr>
            <w:tcW w:w="1914" w:type="dxa"/>
          </w:tcPr>
          <w:p w:rsidR="00876903" w:rsidRPr="00876903" w:rsidRDefault="00876903" w:rsidP="00876903">
            <w:pPr>
              <w:widowControl w:val="0"/>
              <w:autoSpaceDE w:val="0"/>
              <w:autoSpaceDN w:val="0"/>
              <w:spacing w:after="0" w:line="240" w:lineRule="auto"/>
              <w:rPr>
                <w:rFonts w:ascii="Times New Roman" w:eastAsia="Times New Roman" w:hAnsi="Times New Roman" w:cs="Times New Roman"/>
                <w:szCs w:val="20"/>
                <w:lang w:eastAsia="ru-RU"/>
              </w:rPr>
            </w:pPr>
          </w:p>
        </w:tc>
        <w:tc>
          <w:tcPr>
            <w:tcW w:w="1587" w:type="dxa"/>
          </w:tcPr>
          <w:p w:rsidR="00876903" w:rsidRPr="00876903" w:rsidRDefault="00876903" w:rsidP="00876903">
            <w:pPr>
              <w:widowControl w:val="0"/>
              <w:autoSpaceDE w:val="0"/>
              <w:autoSpaceDN w:val="0"/>
              <w:spacing w:after="0" w:line="240" w:lineRule="auto"/>
              <w:rPr>
                <w:rFonts w:ascii="Times New Roman" w:eastAsia="Times New Roman" w:hAnsi="Times New Roman" w:cs="Times New Roman"/>
                <w:szCs w:val="20"/>
                <w:lang w:eastAsia="ru-RU"/>
              </w:rPr>
            </w:pPr>
          </w:p>
        </w:tc>
      </w:tr>
      <w:tr w:rsidR="00876903" w:rsidRPr="00876903" w:rsidTr="00823011">
        <w:tc>
          <w:tcPr>
            <w:tcW w:w="460" w:type="dxa"/>
          </w:tcPr>
          <w:p w:rsidR="00876903" w:rsidRPr="00876903" w:rsidRDefault="00876903" w:rsidP="00876903">
            <w:pPr>
              <w:widowControl w:val="0"/>
              <w:autoSpaceDE w:val="0"/>
              <w:autoSpaceDN w:val="0"/>
              <w:spacing w:after="0" w:line="240" w:lineRule="auto"/>
              <w:rPr>
                <w:rFonts w:ascii="Times New Roman" w:eastAsia="Times New Roman" w:hAnsi="Times New Roman" w:cs="Times New Roman"/>
                <w:szCs w:val="20"/>
                <w:lang w:eastAsia="ru-RU"/>
              </w:rPr>
            </w:pPr>
          </w:p>
        </w:tc>
        <w:tc>
          <w:tcPr>
            <w:tcW w:w="3153" w:type="dxa"/>
          </w:tcPr>
          <w:p w:rsidR="00876903" w:rsidRPr="00876903" w:rsidRDefault="00876903" w:rsidP="00876903">
            <w:pPr>
              <w:widowControl w:val="0"/>
              <w:autoSpaceDE w:val="0"/>
              <w:autoSpaceDN w:val="0"/>
              <w:spacing w:after="0" w:line="240" w:lineRule="auto"/>
              <w:rPr>
                <w:rFonts w:ascii="Times New Roman" w:eastAsia="Times New Roman" w:hAnsi="Times New Roman" w:cs="Times New Roman"/>
                <w:szCs w:val="20"/>
                <w:lang w:eastAsia="ru-RU"/>
              </w:rPr>
            </w:pPr>
          </w:p>
        </w:tc>
        <w:tc>
          <w:tcPr>
            <w:tcW w:w="1914" w:type="dxa"/>
          </w:tcPr>
          <w:p w:rsidR="00876903" w:rsidRPr="00876903" w:rsidRDefault="00876903" w:rsidP="00876903">
            <w:pPr>
              <w:widowControl w:val="0"/>
              <w:autoSpaceDE w:val="0"/>
              <w:autoSpaceDN w:val="0"/>
              <w:spacing w:after="0" w:line="240" w:lineRule="auto"/>
              <w:rPr>
                <w:rFonts w:ascii="Times New Roman" w:eastAsia="Times New Roman" w:hAnsi="Times New Roman" w:cs="Times New Roman"/>
                <w:szCs w:val="20"/>
                <w:lang w:eastAsia="ru-RU"/>
              </w:rPr>
            </w:pPr>
          </w:p>
        </w:tc>
        <w:tc>
          <w:tcPr>
            <w:tcW w:w="1914" w:type="dxa"/>
          </w:tcPr>
          <w:p w:rsidR="00876903" w:rsidRPr="00876903" w:rsidRDefault="00876903" w:rsidP="00876903">
            <w:pPr>
              <w:widowControl w:val="0"/>
              <w:autoSpaceDE w:val="0"/>
              <w:autoSpaceDN w:val="0"/>
              <w:spacing w:after="0" w:line="240" w:lineRule="auto"/>
              <w:rPr>
                <w:rFonts w:ascii="Times New Roman" w:eastAsia="Times New Roman" w:hAnsi="Times New Roman" w:cs="Times New Roman"/>
                <w:szCs w:val="20"/>
                <w:lang w:eastAsia="ru-RU"/>
              </w:rPr>
            </w:pPr>
          </w:p>
        </w:tc>
        <w:tc>
          <w:tcPr>
            <w:tcW w:w="1587" w:type="dxa"/>
          </w:tcPr>
          <w:p w:rsidR="00876903" w:rsidRPr="00876903" w:rsidRDefault="00876903" w:rsidP="00876903">
            <w:pPr>
              <w:widowControl w:val="0"/>
              <w:autoSpaceDE w:val="0"/>
              <w:autoSpaceDN w:val="0"/>
              <w:spacing w:after="0" w:line="240" w:lineRule="auto"/>
              <w:rPr>
                <w:rFonts w:ascii="Times New Roman" w:eastAsia="Times New Roman" w:hAnsi="Times New Roman" w:cs="Times New Roman"/>
                <w:szCs w:val="20"/>
                <w:lang w:eastAsia="ru-RU"/>
              </w:rPr>
            </w:pPr>
          </w:p>
        </w:tc>
      </w:tr>
      <w:tr w:rsidR="00876903" w:rsidRPr="00876903" w:rsidTr="00823011">
        <w:tc>
          <w:tcPr>
            <w:tcW w:w="460" w:type="dxa"/>
          </w:tcPr>
          <w:p w:rsidR="00876903" w:rsidRPr="00876903" w:rsidRDefault="00876903" w:rsidP="00876903">
            <w:pPr>
              <w:widowControl w:val="0"/>
              <w:autoSpaceDE w:val="0"/>
              <w:autoSpaceDN w:val="0"/>
              <w:spacing w:after="0" w:line="240" w:lineRule="auto"/>
              <w:rPr>
                <w:rFonts w:ascii="Times New Roman" w:eastAsia="Times New Roman" w:hAnsi="Times New Roman" w:cs="Times New Roman"/>
                <w:szCs w:val="20"/>
                <w:lang w:eastAsia="ru-RU"/>
              </w:rPr>
            </w:pPr>
          </w:p>
        </w:tc>
        <w:tc>
          <w:tcPr>
            <w:tcW w:w="3153" w:type="dxa"/>
          </w:tcPr>
          <w:p w:rsidR="00876903" w:rsidRPr="00876903" w:rsidRDefault="00876903" w:rsidP="00876903">
            <w:pPr>
              <w:widowControl w:val="0"/>
              <w:autoSpaceDE w:val="0"/>
              <w:autoSpaceDN w:val="0"/>
              <w:spacing w:after="0" w:line="240" w:lineRule="auto"/>
              <w:rPr>
                <w:rFonts w:ascii="Times New Roman" w:eastAsia="Times New Roman" w:hAnsi="Times New Roman" w:cs="Times New Roman"/>
                <w:szCs w:val="20"/>
                <w:lang w:eastAsia="ru-RU"/>
              </w:rPr>
            </w:pPr>
          </w:p>
        </w:tc>
        <w:tc>
          <w:tcPr>
            <w:tcW w:w="1914" w:type="dxa"/>
          </w:tcPr>
          <w:p w:rsidR="00876903" w:rsidRPr="00876903" w:rsidRDefault="00876903" w:rsidP="00876903">
            <w:pPr>
              <w:widowControl w:val="0"/>
              <w:autoSpaceDE w:val="0"/>
              <w:autoSpaceDN w:val="0"/>
              <w:spacing w:after="0" w:line="240" w:lineRule="auto"/>
              <w:rPr>
                <w:rFonts w:ascii="Times New Roman" w:eastAsia="Times New Roman" w:hAnsi="Times New Roman" w:cs="Times New Roman"/>
                <w:szCs w:val="20"/>
                <w:lang w:eastAsia="ru-RU"/>
              </w:rPr>
            </w:pPr>
          </w:p>
        </w:tc>
        <w:tc>
          <w:tcPr>
            <w:tcW w:w="1914" w:type="dxa"/>
          </w:tcPr>
          <w:p w:rsidR="00876903" w:rsidRPr="00876903" w:rsidRDefault="00876903" w:rsidP="00876903">
            <w:pPr>
              <w:widowControl w:val="0"/>
              <w:autoSpaceDE w:val="0"/>
              <w:autoSpaceDN w:val="0"/>
              <w:spacing w:after="0" w:line="240" w:lineRule="auto"/>
              <w:rPr>
                <w:rFonts w:ascii="Times New Roman" w:eastAsia="Times New Roman" w:hAnsi="Times New Roman" w:cs="Times New Roman"/>
                <w:szCs w:val="20"/>
                <w:lang w:eastAsia="ru-RU"/>
              </w:rPr>
            </w:pPr>
          </w:p>
        </w:tc>
        <w:tc>
          <w:tcPr>
            <w:tcW w:w="1587" w:type="dxa"/>
          </w:tcPr>
          <w:p w:rsidR="00876903" w:rsidRPr="00876903" w:rsidRDefault="00876903" w:rsidP="00876903">
            <w:pPr>
              <w:widowControl w:val="0"/>
              <w:autoSpaceDE w:val="0"/>
              <w:autoSpaceDN w:val="0"/>
              <w:spacing w:after="0" w:line="240" w:lineRule="auto"/>
              <w:rPr>
                <w:rFonts w:ascii="Times New Roman" w:eastAsia="Times New Roman" w:hAnsi="Times New Roman" w:cs="Times New Roman"/>
                <w:szCs w:val="20"/>
                <w:lang w:eastAsia="ru-RU"/>
              </w:rPr>
            </w:pPr>
          </w:p>
        </w:tc>
      </w:tr>
      <w:tr w:rsidR="00876903" w:rsidRPr="00876903" w:rsidTr="00823011">
        <w:tc>
          <w:tcPr>
            <w:tcW w:w="460" w:type="dxa"/>
          </w:tcPr>
          <w:p w:rsidR="00876903" w:rsidRPr="00876903" w:rsidRDefault="00876903" w:rsidP="00876903">
            <w:pPr>
              <w:widowControl w:val="0"/>
              <w:autoSpaceDE w:val="0"/>
              <w:autoSpaceDN w:val="0"/>
              <w:spacing w:after="0" w:line="240" w:lineRule="auto"/>
              <w:rPr>
                <w:rFonts w:ascii="Times New Roman" w:eastAsia="Times New Roman" w:hAnsi="Times New Roman" w:cs="Times New Roman"/>
                <w:szCs w:val="20"/>
                <w:lang w:eastAsia="ru-RU"/>
              </w:rPr>
            </w:pPr>
          </w:p>
        </w:tc>
        <w:tc>
          <w:tcPr>
            <w:tcW w:w="3153" w:type="dxa"/>
          </w:tcPr>
          <w:p w:rsidR="00876903" w:rsidRPr="00876903" w:rsidRDefault="00876903" w:rsidP="00876903">
            <w:pPr>
              <w:widowControl w:val="0"/>
              <w:autoSpaceDE w:val="0"/>
              <w:autoSpaceDN w:val="0"/>
              <w:spacing w:after="0" w:line="240" w:lineRule="auto"/>
              <w:rPr>
                <w:rFonts w:ascii="Times New Roman" w:eastAsia="Times New Roman" w:hAnsi="Times New Roman" w:cs="Times New Roman"/>
                <w:szCs w:val="20"/>
                <w:lang w:eastAsia="ru-RU"/>
              </w:rPr>
            </w:pPr>
          </w:p>
        </w:tc>
        <w:tc>
          <w:tcPr>
            <w:tcW w:w="1914" w:type="dxa"/>
          </w:tcPr>
          <w:p w:rsidR="00876903" w:rsidRPr="00876903" w:rsidRDefault="00876903" w:rsidP="00876903">
            <w:pPr>
              <w:widowControl w:val="0"/>
              <w:autoSpaceDE w:val="0"/>
              <w:autoSpaceDN w:val="0"/>
              <w:spacing w:after="0" w:line="240" w:lineRule="auto"/>
              <w:rPr>
                <w:rFonts w:ascii="Times New Roman" w:eastAsia="Times New Roman" w:hAnsi="Times New Roman" w:cs="Times New Roman"/>
                <w:szCs w:val="20"/>
                <w:lang w:eastAsia="ru-RU"/>
              </w:rPr>
            </w:pPr>
          </w:p>
        </w:tc>
        <w:tc>
          <w:tcPr>
            <w:tcW w:w="1914" w:type="dxa"/>
          </w:tcPr>
          <w:p w:rsidR="00876903" w:rsidRPr="00876903" w:rsidRDefault="00876903" w:rsidP="00876903">
            <w:pPr>
              <w:widowControl w:val="0"/>
              <w:autoSpaceDE w:val="0"/>
              <w:autoSpaceDN w:val="0"/>
              <w:spacing w:after="0" w:line="240" w:lineRule="auto"/>
              <w:rPr>
                <w:rFonts w:ascii="Times New Roman" w:eastAsia="Times New Roman" w:hAnsi="Times New Roman" w:cs="Times New Roman"/>
                <w:szCs w:val="20"/>
                <w:lang w:eastAsia="ru-RU"/>
              </w:rPr>
            </w:pPr>
          </w:p>
        </w:tc>
        <w:tc>
          <w:tcPr>
            <w:tcW w:w="1587" w:type="dxa"/>
          </w:tcPr>
          <w:p w:rsidR="00876903" w:rsidRPr="00876903" w:rsidRDefault="00876903" w:rsidP="00876903">
            <w:pPr>
              <w:widowControl w:val="0"/>
              <w:autoSpaceDE w:val="0"/>
              <w:autoSpaceDN w:val="0"/>
              <w:spacing w:after="0" w:line="240" w:lineRule="auto"/>
              <w:rPr>
                <w:rFonts w:ascii="Times New Roman" w:eastAsia="Times New Roman" w:hAnsi="Times New Roman" w:cs="Times New Roman"/>
                <w:szCs w:val="20"/>
                <w:lang w:eastAsia="ru-RU"/>
              </w:rPr>
            </w:pPr>
          </w:p>
        </w:tc>
      </w:tr>
    </w:tbl>
    <w:p w:rsidR="00876903" w:rsidRPr="00876903" w:rsidRDefault="00876903" w:rsidP="00876903">
      <w:pPr>
        <w:widowControl w:val="0"/>
        <w:autoSpaceDE w:val="0"/>
        <w:autoSpaceDN w:val="0"/>
        <w:spacing w:after="0" w:line="240" w:lineRule="auto"/>
        <w:jc w:val="both"/>
        <w:rPr>
          <w:rFonts w:ascii="Times New Roman" w:eastAsia="Times New Roman" w:hAnsi="Times New Roman" w:cs="Times New Roman"/>
          <w:szCs w:val="20"/>
          <w:lang w:eastAsia="ru-RU"/>
        </w:rPr>
      </w:pPr>
    </w:p>
    <w:tbl>
      <w:tblPr>
        <w:tblW w:w="0" w:type="auto"/>
        <w:tblLayout w:type="fixed"/>
        <w:tblCellMar>
          <w:top w:w="102" w:type="dxa"/>
          <w:left w:w="62" w:type="dxa"/>
          <w:bottom w:w="102" w:type="dxa"/>
          <w:right w:w="62" w:type="dxa"/>
        </w:tblCellMar>
        <w:tblLook w:val="04A0"/>
      </w:tblPr>
      <w:tblGrid>
        <w:gridCol w:w="3118"/>
        <w:gridCol w:w="680"/>
        <w:gridCol w:w="258"/>
        <w:gridCol w:w="4989"/>
      </w:tblGrid>
      <w:tr w:rsidR="00876903" w:rsidRPr="00876903" w:rsidTr="00823011">
        <w:tc>
          <w:tcPr>
            <w:tcW w:w="9045" w:type="dxa"/>
            <w:gridSpan w:val="4"/>
            <w:tcBorders>
              <w:top w:val="nil"/>
              <w:left w:val="nil"/>
              <w:bottom w:val="nil"/>
              <w:right w:val="nil"/>
            </w:tcBorders>
          </w:tcPr>
          <w:p w:rsidR="00876903" w:rsidRPr="00876903" w:rsidRDefault="00876903" w:rsidP="00876903">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w:t>
            </w:r>
          </w:p>
          <w:p w:rsidR="00876903" w:rsidRPr="00876903" w:rsidRDefault="00876903" w:rsidP="00876903">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 xml:space="preserve">&lt;*&gt; Заполняется в случае, предусмотренном </w:t>
            </w:r>
            <w:hyperlink r:id="rId5" w:history="1">
              <w:r w:rsidRPr="00876903">
                <w:rPr>
                  <w:rFonts w:ascii="Times New Roman" w:eastAsia="Times New Roman" w:hAnsi="Times New Roman" w:cs="Times New Roman"/>
                  <w:color w:val="0000FF"/>
                  <w:szCs w:val="20"/>
                  <w:lang w:eastAsia="ru-RU"/>
                </w:rPr>
                <w:t>пунктом 5.3.5</w:t>
              </w:r>
            </w:hyperlink>
            <w:r w:rsidRPr="00876903">
              <w:rPr>
                <w:rFonts w:ascii="Times New Roman" w:eastAsia="Times New Roman" w:hAnsi="Times New Roman" w:cs="Times New Roman"/>
                <w:szCs w:val="20"/>
                <w:lang w:eastAsia="ru-RU"/>
              </w:rPr>
              <w:t xml:space="preserve"> Порядка предоставления компенсации. В составе семьи учитываются совместно проживающие родители и их несовершеннолетние дети, в том числе родители, зарегистрированные по месту жительства по разным адресам, и проживающие совместно с ними или с одним из них несовершеннолетние дети.</w:t>
            </w:r>
          </w:p>
        </w:tc>
      </w:tr>
      <w:tr w:rsidR="00876903" w:rsidRPr="00876903" w:rsidTr="00823011">
        <w:tc>
          <w:tcPr>
            <w:tcW w:w="9045" w:type="dxa"/>
            <w:gridSpan w:val="4"/>
            <w:tcBorders>
              <w:top w:val="nil"/>
              <w:left w:val="nil"/>
              <w:bottom w:val="nil"/>
              <w:right w:val="nil"/>
            </w:tcBorders>
          </w:tcPr>
          <w:p w:rsidR="00876903" w:rsidRPr="00876903" w:rsidRDefault="00876903" w:rsidP="00876903">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Несу полную ответственность за подлинность и достоверность сведений, изложенных в настоящем заявлении и прилагаемых в соответствии с Порядком предоставления компенсации документах.</w:t>
            </w:r>
          </w:p>
          <w:p w:rsidR="00876903" w:rsidRPr="00876903" w:rsidRDefault="00876903" w:rsidP="00876903">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Даю (даем) согласие ____________________________________________ (наименование, адрес уполномоченного органа по организации оздоровления и отдыха детей муниципального района, муниципального округа или городского округа Пермского края) на обработку представленных в настоящем заявлении и прилагаемых к нему документах своих персональных данных, персональных данных моих (наших) несовершеннолетних детей, указанных в настоящем заявлении, а именно: фамилия, имя, отчество, дата рождения, адрес регистрации, фактический адрес проживания, данные документов, удостоверяющих личность, сведения о доходах либо сведения об установлении статуса семьи или статуса ребенка, дающие право на предоставление государственной поддержки в форме предоставления компенсации. Разрешаю сбор, систематизацию, накопление, хранение, использование, обновление, изменение, передачу, блокирование, уничтожение указанных сведений с помощью средств автоматизации или без использования таковых в целях предоставления ребенку, в отношении которого подано настоящее заявление, услуг по оздоровлению и отдыху. Согласие на обработку персональных данных, содержащихся в настоящем заявлении, действует до даты подачи заявления об отзыве настоящего согласия.</w:t>
            </w:r>
          </w:p>
        </w:tc>
      </w:tr>
      <w:tr w:rsidR="00876903" w:rsidRPr="00876903" w:rsidTr="00823011">
        <w:tc>
          <w:tcPr>
            <w:tcW w:w="4056" w:type="dxa"/>
            <w:gridSpan w:val="3"/>
            <w:tcBorders>
              <w:top w:val="nil"/>
              <w:left w:val="nil"/>
              <w:bottom w:val="nil"/>
              <w:right w:val="nil"/>
            </w:tcBorders>
          </w:tcPr>
          <w:p w:rsidR="00876903" w:rsidRPr="00876903" w:rsidRDefault="00876903" w:rsidP="00876903">
            <w:pPr>
              <w:widowControl w:val="0"/>
              <w:autoSpaceDE w:val="0"/>
              <w:autoSpaceDN w:val="0"/>
              <w:spacing w:after="0" w:line="240" w:lineRule="auto"/>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"___" _______________ 20___ г.</w:t>
            </w:r>
          </w:p>
        </w:tc>
        <w:tc>
          <w:tcPr>
            <w:tcW w:w="4989" w:type="dxa"/>
            <w:tcBorders>
              <w:top w:val="nil"/>
              <w:left w:val="nil"/>
              <w:bottom w:val="nil"/>
              <w:right w:val="nil"/>
            </w:tcBorders>
          </w:tcPr>
          <w:p w:rsidR="00876903" w:rsidRPr="00876903" w:rsidRDefault="00876903" w:rsidP="00876903">
            <w:pPr>
              <w:widowControl w:val="0"/>
              <w:autoSpaceDE w:val="0"/>
              <w:autoSpaceDN w:val="0"/>
              <w:spacing w:after="0" w:line="240" w:lineRule="auto"/>
              <w:jc w:val="center"/>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_______________________________________</w:t>
            </w:r>
          </w:p>
          <w:p w:rsidR="00876903" w:rsidRPr="00876903" w:rsidRDefault="00876903" w:rsidP="00876903">
            <w:pPr>
              <w:widowControl w:val="0"/>
              <w:autoSpaceDE w:val="0"/>
              <w:autoSpaceDN w:val="0"/>
              <w:spacing w:after="0" w:line="240" w:lineRule="auto"/>
              <w:jc w:val="center"/>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(подпись заявителя)</w:t>
            </w:r>
          </w:p>
        </w:tc>
      </w:tr>
      <w:tr w:rsidR="00876903" w:rsidRPr="00876903" w:rsidTr="00823011">
        <w:tc>
          <w:tcPr>
            <w:tcW w:w="9045" w:type="dxa"/>
            <w:gridSpan w:val="4"/>
            <w:tcBorders>
              <w:top w:val="nil"/>
              <w:left w:val="nil"/>
              <w:bottom w:val="nil"/>
              <w:right w:val="nil"/>
            </w:tcBorders>
          </w:tcPr>
          <w:p w:rsidR="00876903" w:rsidRPr="00876903" w:rsidRDefault="00876903" w:rsidP="00876903">
            <w:pPr>
              <w:widowControl w:val="0"/>
              <w:autoSpaceDE w:val="0"/>
              <w:autoSpaceDN w:val="0"/>
              <w:spacing w:after="0" w:line="240" w:lineRule="auto"/>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_________________________________________________________________________,</w:t>
            </w:r>
          </w:p>
          <w:p w:rsidR="00876903" w:rsidRPr="00876903" w:rsidRDefault="00876903" w:rsidP="00876903">
            <w:pPr>
              <w:widowControl w:val="0"/>
              <w:autoSpaceDE w:val="0"/>
              <w:autoSpaceDN w:val="0"/>
              <w:spacing w:after="0" w:line="240" w:lineRule="auto"/>
              <w:jc w:val="center"/>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(ФИО второго родителя)</w:t>
            </w:r>
          </w:p>
          <w:p w:rsidR="00876903" w:rsidRPr="00876903" w:rsidRDefault="00876903" w:rsidP="00876903">
            <w:pPr>
              <w:widowControl w:val="0"/>
              <w:autoSpaceDE w:val="0"/>
              <w:autoSpaceDN w:val="0"/>
              <w:spacing w:after="0" w:line="240" w:lineRule="auto"/>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проживающий(-</w:t>
            </w:r>
            <w:proofErr w:type="spellStart"/>
            <w:r w:rsidRPr="00876903">
              <w:rPr>
                <w:rFonts w:ascii="Times New Roman" w:eastAsia="Times New Roman" w:hAnsi="Times New Roman" w:cs="Times New Roman"/>
                <w:szCs w:val="20"/>
                <w:lang w:eastAsia="ru-RU"/>
              </w:rPr>
              <w:t>ая</w:t>
            </w:r>
            <w:proofErr w:type="spellEnd"/>
            <w:r w:rsidRPr="00876903">
              <w:rPr>
                <w:rFonts w:ascii="Times New Roman" w:eastAsia="Times New Roman" w:hAnsi="Times New Roman" w:cs="Times New Roman"/>
                <w:szCs w:val="20"/>
                <w:lang w:eastAsia="ru-RU"/>
              </w:rPr>
              <w:t>) по адресу: _______________________________________________</w:t>
            </w:r>
          </w:p>
          <w:p w:rsidR="00876903" w:rsidRPr="00876903" w:rsidRDefault="00876903" w:rsidP="00876903">
            <w:pPr>
              <w:widowControl w:val="0"/>
              <w:autoSpaceDE w:val="0"/>
              <w:autoSpaceDN w:val="0"/>
              <w:spacing w:after="0" w:line="240" w:lineRule="auto"/>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_____________________________, паспорт: серия ______ N _______________ выдан _________________________________________________________________________</w:t>
            </w:r>
          </w:p>
        </w:tc>
      </w:tr>
      <w:tr w:rsidR="00876903" w:rsidRPr="00876903" w:rsidTr="00823011">
        <w:tc>
          <w:tcPr>
            <w:tcW w:w="4056" w:type="dxa"/>
            <w:gridSpan w:val="3"/>
            <w:tcBorders>
              <w:top w:val="nil"/>
              <w:left w:val="nil"/>
              <w:bottom w:val="nil"/>
              <w:right w:val="nil"/>
            </w:tcBorders>
          </w:tcPr>
          <w:p w:rsidR="00876903" w:rsidRPr="00876903" w:rsidRDefault="00876903" w:rsidP="00876903">
            <w:pPr>
              <w:widowControl w:val="0"/>
              <w:autoSpaceDE w:val="0"/>
              <w:autoSpaceDN w:val="0"/>
              <w:spacing w:after="0" w:line="240" w:lineRule="auto"/>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"___" _______________ 20___ г.</w:t>
            </w:r>
          </w:p>
        </w:tc>
        <w:tc>
          <w:tcPr>
            <w:tcW w:w="4989" w:type="dxa"/>
            <w:tcBorders>
              <w:top w:val="nil"/>
              <w:left w:val="nil"/>
              <w:bottom w:val="nil"/>
              <w:right w:val="nil"/>
            </w:tcBorders>
          </w:tcPr>
          <w:p w:rsidR="00876903" w:rsidRPr="00876903" w:rsidRDefault="00876903" w:rsidP="00876903">
            <w:pPr>
              <w:widowControl w:val="0"/>
              <w:autoSpaceDE w:val="0"/>
              <w:autoSpaceDN w:val="0"/>
              <w:spacing w:after="0" w:line="240" w:lineRule="auto"/>
              <w:jc w:val="center"/>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_______________________________________</w:t>
            </w:r>
          </w:p>
          <w:p w:rsidR="00876903" w:rsidRPr="00876903" w:rsidRDefault="00876903" w:rsidP="00876903">
            <w:pPr>
              <w:widowControl w:val="0"/>
              <w:autoSpaceDE w:val="0"/>
              <w:autoSpaceDN w:val="0"/>
              <w:spacing w:after="0" w:line="240" w:lineRule="auto"/>
              <w:jc w:val="center"/>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(подпись второго родителя)</w:t>
            </w:r>
          </w:p>
        </w:tc>
      </w:tr>
      <w:tr w:rsidR="00876903" w:rsidRPr="00876903" w:rsidTr="00823011">
        <w:tc>
          <w:tcPr>
            <w:tcW w:w="9045" w:type="dxa"/>
            <w:gridSpan w:val="4"/>
            <w:tcBorders>
              <w:top w:val="nil"/>
              <w:left w:val="nil"/>
              <w:bottom w:val="nil"/>
              <w:right w:val="nil"/>
            </w:tcBorders>
          </w:tcPr>
          <w:p w:rsidR="00876903" w:rsidRPr="00876903" w:rsidRDefault="00876903" w:rsidP="00876903">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 xml:space="preserve">Среднемесячный доход семьи за расчетный период составил ______________ рублей (заполняется в случае, предусмотренном </w:t>
            </w:r>
            <w:hyperlink r:id="rId6" w:history="1">
              <w:r w:rsidRPr="00876903">
                <w:rPr>
                  <w:rFonts w:ascii="Times New Roman" w:eastAsia="Times New Roman" w:hAnsi="Times New Roman" w:cs="Times New Roman"/>
                  <w:color w:val="0000FF"/>
                  <w:szCs w:val="20"/>
                  <w:lang w:eastAsia="ru-RU"/>
                </w:rPr>
                <w:t>пунктом 5.3.5</w:t>
              </w:r>
            </w:hyperlink>
            <w:r w:rsidRPr="00876903">
              <w:rPr>
                <w:rFonts w:ascii="Times New Roman" w:eastAsia="Times New Roman" w:hAnsi="Times New Roman" w:cs="Times New Roman"/>
                <w:szCs w:val="20"/>
                <w:lang w:eastAsia="ru-RU"/>
              </w:rPr>
              <w:t xml:space="preserve"> Порядка предоставления путевок).</w:t>
            </w:r>
          </w:p>
          <w:p w:rsidR="00876903" w:rsidRPr="00876903" w:rsidRDefault="00876903" w:rsidP="00876903">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 xml:space="preserve">В соответствии со </w:t>
            </w:r>
            <w:hyperlink r:id="rId7" w:history="1">
              <w:r w:rsidRPr="00876903">
                <w:rPr>
                  <w:rFonts w:ascii="Times New Roman" w:eastAsia="Times New Roman" w:hAnsi="Times New Roman" w:cs="Times New Roman"/>
                  <w:color w:val="0000FF"/>
                  <w:szCs w:val="20"/>
                  <w:lang w:eastAsia="ru-RU"/>
                </w:rPr>
                <w:t>статьей 9</w:t>
              </w:r>
            </w:hyperlink>
            <w:r w:rsidRPr="00876903">
              <w:rPr>
                <w:rFonts w:ascii="Times New Roman" w:eastAsia="Times New Roman" w:hAnsi="Times New Roman" w:cs="Times New Roman"/>
                <w:szCs w:val="20"/>
                <w:lang w:eastAsia="ru-RU"/>
              </w:rPr>
              <w:t xml:space="preserve"> Закона Пермского края от 5 февраля 2016 г. N 602-ПК "Об организации и обеспечении отдыха детей и их оздоровления в Пермском крае", </w:t>
            </w:r>
            <w:hyperlink r:id="rId8" w:history="1">
              <w:r w:rsidRPr="00876903">
                <w:rPr>
                  <w:rFonts w:ascii="Times New Roman" w:eastAsia="Times New Roman" w:hAnsi="Times New Roman" w:cs="Times New Roman"/>
                  <w:color w:val="0000FF"/>
                  <w:szCs w:val="20"/>
                  <w:lang w:eastAsia="ru-RU"/>
                </w:rPr>
                <w:t>Порядком</w:t>
              </w:r>
            </w:hyperlink>
            <w:r w:rsidRPr="00876903">
              <w:rPr>
                <w:rFonts w:ascii="Times New Roman" w:eastAsia="Times New Roman" w:hAnsi="Times New Roman" w:cs="Times New Roman"/>
                <w:szCs w:val="20"/>
                <w:lang w:eastAsia="ru-RU"/>
              </w:rPr>
              <w:t xml:space="preserve">расчета величины среднемесячного дохода семьи для определения размера государственной поддержки на приобретение путевки в организации отдыха детей и их оздоровления, утвержденным Постановлением Правительства Пермского края от 31 марта 2016 г. N 169-п, </w:t>
            </w:r>
            <w:hyperlink r:id="rId9" w:history="1">
              <w:r w:rsidRPr="00876903">
                <w:rPr>
                  <w:rFonts w:ascii="Times New Roman" w:eastAsia="Times New Roman" w:hAnsi="Times New Roman" w:cs="Times New Roman"/>
                  <w:color w:val="0000FF"/>
                  <w:szCs w:val="20"/>
                  <w:lang w:eastAsia="ru-RU"/>
                </w:rPr>
                <w:t>пунктами 4.2.2</w:t>
              </w:r>
            </w:hyperlink>
            <w:r w:rsidRPr="00876903">
              <w:rPr>
                <w:rFonts w:ascii="Times New Roman" w:eastAsia="Times New Roman" w:hAnsi="Times New Roman" w:cs="Times New Roman"/>
                <w:szCs w:val="20"/>
                <w:lang w:eastAsia="ru-RU"/>
              </w:rPr>
              <w:t>-</w:t>
            </w:r>
            <w:hyperlink r:id="rId10" w:history="1">
              <w:r w:rsidRPr="00876903">
                <w:rPr>
                  <w:rFonts w:ascii="Times New Roman" w:eastAsia="Times New Roman" w:hAnsi="Times New Roman" w:cs="Times New Roman"/>
                  <w:color w:val="0000FF"/>
                  <w:szCs w:val="20"/>
                  <w:lang w:eastAsia="ru-RU"/>
                </w:rPr>
                <w:t>4.2.4</w:t>
              </w:r>
            </w:hyperlink>
            <w:r w:rsidRPr="00876903">
              <w:rPr>
                <w:rFonts w:ascii="Times New Roman" w:eastAsia="Times New Roman" w:hAnsi="Times New Roman" w:cs="Times New Roman"/>
                <w:szCs w:val="20"/>
                <w:lang w:eastAsia="ru-RU"/>
              </w:rPr>
              <w:t xml:space="preserve"> Порядка предоставления компенсации размер компенсации составляет _____% фактической стоимости путевки либо фактически понесенных заявителем расходов на приобретение путевки (в случае, если заявитель оплатил </w:t>
            </w:r>
            <w:r w:rsidRPr="00876903">
              <w:rPr>
                <w:rFonts w:ascii="Times New Roman" w:eastAsia="Times New Roman" w:hAnsi="Times New Roman" w:cs="Times New Roman"/>
                <w:szCs w:val="20"/>
                <w:lang w:eastAsia="ru-RU"/>
              </w:rPr>
              <w:lastRenderedPageBreak/>
              <w:t>не полную стоимость путевки), но не более _____% расчетной стоимости путевки в загородный лагерь отдыха и оздоровления детей, детский оздоровительный лагерь санаторного типа, детский специализированный (профильный) лагерь, утвержденной Правительством Пермского края на текущий год, что составляет не более ______________ рублей.</w:t>
            </w:r>
          </w:p>
          <w:p w:rsidR="00876903" w:rsidRPr="00876903" w:rsidRDefault="00876903" w:rsidP="00876903">
            <w:pPr>
              <w:widowControl w:val="0"/>
              <w:autoSpaceDE w:val="0"/>
              <w:autoSpaceDN w:val="0"/>
              <w:spacing w:after="0" w:line="240" w:lineRule="auto"/>
              <w:rPr>
                <w:rFonts w:ascii="Times New Roman" w:eastAsia="Times New Roman" w:hAnsi="Times New Roman" w:cs="Times New Roman"/>
                <w:szCs w:val="20"/>
                <w:lang w:eastAsia="ru-RU"/>
              </w:rPr>
            </w:pPr>
          </w:p>
          <w:p w:rsidR="00876903" w:rsidRPr="00876903" w:rsidRDefault="00876903" w:rsidP="00876903">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Расчет произведен ______________________________________________________</w:t>
            </w:r>
          </w:p>
          <w:p w:rsidR="00876903" w:rsidRPr="00876903" w:rsidRDefault="00876903" w:rsidP="00876903">
            <w:pPr>
              <w:widowControl w:val="0"/>
              <w:autoSpaceDE w:val="0"/>
              <w:autoSpaceDN w:val="0"/>
              <w:spacing w:after="0" w:line="240" w:lineRule="auto"/>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_________________________________________________________________________</w:t>
            </w:r>
          </w:p>
          <w:p w:rsidR="00876903" w:rsidRPr="00876903" w:rsidRDefault="00876903" w:rsidP="00876903">
            <w:pPr>
              <w:widowControl w:val="0"/>
              <w:autoSpaceDE w:val="0"/>
              <w:autoSpaceDN w:val="0"/>
              <w:spacing w:after="0" w:line="240" w:lineRule="auto"/>
              <w:jc w:val="center"/>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(ФИО, должность, дата, подпись специалиста уполномоченного органа)</w:t>
            </w:r>
          </w:p>
          <w:p w:rsidR="00876903" w:rsidRPr="00876903" w:rsidRDefault="00876903" w:rsidP="00876903">
            <w:pPr>
              <w:widowControl w:val="0"/>
              <w:autoSpaceDE w:val="0"/>
              <w:autoSpaceDN w:val="0"/>
              <w:spacing w:after="0" w:line="240" w:lineRule="auto"/>
              <w:rPr>
                <w:rFonts w:ascii="Times New Roman" w:eastAsia="Times New Roman" w:hAnsi="Times New Roman" w:cs="Times New Roman"/>
                <w:szCs w:val="20"/>
                <w:lang w:eastAsia="ru-RU"/>
              </w:rPr>
            </w:pPr>
          </w:p>
          <w:p w:rsidR="00876903" w:rsidRPr="00876903" w:rsidRDefault="00876903" w:rsidP="00876903">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Мне известно, что размер компенсации составляет _____% фактической стоимости путевки либо фактически понесенных мной расходов на приобретение путевки (в случае, если мной оплачена не полная стоимость путевки), но не более _____% расчетной стоимости путевки в загородный лагерь отдыха и оздоровления детей, детский оздоровительный лагерь санаторного типа, детский специализированный (профильный) лагерь, утвержденной Правительством Пермского края на текущий год, что составляет не более _______________ рублей.</w:t>
            </w:r>
          </w:p>
        </w:tc>
      </w:tr>
      <w:tr w:rsidR="00876903" w:rsidRPr="00876903" w:rsidTr="00823011">
        <w:tc>
          <w:tcPr>
            <w:tcW w:w="4056" w:type="dxa"/>
            <w:gridSpan w:val="3"/>
            <w:tcBorders>
              <w:top w:val="nil"/>
              <w:left w:val="nil"/>
              <w:bottom w:val="nil"/>
              <w:right w:val="nil"/>
            </w:tcBorders>
          </w:tcPr>
          <w:p w:rsidR="00876903" w:rsidRPr="00876903" w:rsidRDefault="00876903" w:rsidP="00876903">
            <w:pPr>
              <w:widowControl w:val="0"/>
              <w:autoSpaceDE w:val="0"/>
              <w:autoSpaceDN w:val="0"/>
              <w:spacing w:after="0" w:line="240" w:lineRule="auto"/>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lastRenderedPageBreak/>
              <w:t>"___" _______________ 20___ г.</w:t>
            </w:r>
          </w:p>
        </w:tc>
        <w:tc>
          <w:tcPr>
            <w:tcW w:w="4989" w:type="dxa"/>
            <w:tcBorders>
              <w:top w:val="nil"/>
              <w:left w:val="nil"/>
              <w:bottom w:val="nil"/>
              <w:right w:val="nil"/>
            </w:tcBorders>
          </w:tcPr>
          <w:p w:rsidR="00876903" w:rsidRPr="00876903" w:rsidRDefault="00876903" w:rsidP="00876903">
            <w:pPr>
              <w:widowControl w:val="0"/>
              <w:autoSpaceDE w:val="0"/>
              <w:autoSpaceDN w:val="0"/>
              <w:spacing w:after="0" w:line="240" w:lineRule="auto"/>
              <w:jc w:val="center"/>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_______________________________________</w:t>
            </w:r>
          </w:p>
          <w:p w:rsidR="00876903" w:rsidRPr="00876903" w:rsidRDefault="00876903" w:rsidP="00876903">
            <w:pPr>
              <w:widowControl w:val="0"/>
              <w:autoSpaceDE w:val="0"/>
              <w:autoSpaceDN w:val="0"/>
              <w:spacing w:after="0" w:line="240" w:lineRule="auto"/>
              <w:jc w:val="center"/>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(подпись заявителя)</w:t>
            </w:r>
          </w:p>
        </w:tc>
      </w:tr>
      <w:tr w:rsidR="00876903" w:rsidRPr="00876903" w:rsidTr="00823011">
        <w:tc>
          <w:tcPr>
            <w:tcW w:w="9045" w:type="dxa"/>
            <w:gridSpan w:val="4"/>
            <w:tcBorders>
              <w:top w:val="nil"/>
              <w:left w:val="nil"/>
              <w:bottom w:val="nil"/>
              <w:right w:val="nil"/>
            </w:tcBorders>
          </w:tcPr>
          <w:p w:rsidR="00876903" w:rsidRPr="00876903" w:rsidRDefault="00876903" w:rsidP="00876903">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Отказано в приеме заявления по основаниям пункта ______________ Порядка предоставления компенсации.</w:t>
            </w:r>
          </w:p>
        </w:tc>
      </w:tr>
      <w:tr w:rsidR="00876903" w:rsidRPr="00876903" w:rsidTr="00823011">
        <w:tc>
          <w:tcPr>
            <w:tcW w:w="3118" w:type="dxa"/>
            <w:tcBorders>
              <w:top w:val="nil"/>
              <w:left w:val="nil"/>
              <w:bottom w:val="nil"/>
              <w:right w:val="nil"/>
            </w:tcBorders>
          </w:tcPr>
          <w:p w:rsidR="00876903" w:rsidRPr="00876903" w:rsidRDefault="00876903" w:rsidP="00876903">
            <w:pPr>
              <w:widowControl w:val="0"/>
              <w:autoSpaceDE w:val="0"/>
              <w:autoSpaceDN w:val="0"/>
              <w:spacing w:after="0" w:line="240" w:lineRule="auto"/>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"___" ___________ 20___ г.</w:t>
            </w:r>
          </w:p>
        </w:tc>
        <w:tc>
          <w:tcPr>
            <w:tcW w:w="5927" w:type="dxa"/>
            <w:gridSpan w:val="3"/>
            <w:tcBorders>
              <w:top w:val="nil"/>
              <w:left w:val="nil"/>
              <w:bottom w:val="nil"/>
              <w:right w:val="nil"/>
            </w:tcBorders>
          </w:tcPr>
          <w:p w:rsidR="00876903" w:rsidRPr="00876903" w:rsidRDefault="00876903" w:rsidP="00876903">
            <w:pPr>
              <w:widowControl w:val="0"/>
              <w:autoSpaceDE w:val="0"/>
              <w:autoSpaceDN w:val="0"/>
              <w:spacing w:after="0" w:line="240" w:lineRule="auto"/>
              <w:jc w:val="center"/>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_______________________________________________</w:t>
            </w:r>
          </w:p>
          <w:p w:rsidR="00876903" w:rsidRPr="00876903" w:rsidRDefault="00876903" w:rsidP="00876903">
            <w:pPr>
              <w:widowControl w:val="0"/>
              <w:autoSpaceDE w:val="0"/>
              <w:autoSpaceDN w:val="0"/>
              <w:spacing w:after="0" w:line="240" w:lineRule="auto"/>
              <w:jc w:val="center"/>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(подпись, расшифровка подписи специалиста уполномоченного органа)</w:t>
            </w:r>
          </w:p>
        </w:tc>
      </w:tr>
      <w:tr w:rsidR="00876903" w:rsidRPr="00876903" w:rsidTr="00823011">
        <w:tc>
          <w:tcPr>
            <w:tcW w:w="9045" w:type="dxa"/>
            <w:gridSpan w:val="4"/>
            <w:tcBorders>
              <w:top w:val="nil"/>
              <w:left w:val="nil"/>
              <w:bottom w:val="nil"/>
              <w:right w:val="nil"/>
            </w:tcBorders>
          </w:tcPr>
          <w:p w:rsidR="00876903" w:rsidRPr="00876903" w:rsidRDefault="00876903" w:rsidP="00876903">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Отчетные документы получены "___" _____________ 20___ г.</w:t>
            </w:r>
          </w:p>
        </w:tc>
      </w:tr>
      <w:tr w:rsidR="00876903" w:rsidRPr="00876903" w:rsidTr="00823011">
        <w:tc>
          <w:tcPr>
            <w:tcW w:w="4056" w:type="dxa"/>
            <w:gridSpan w:val="3"/>
            <w:tcBorders>
              <w:top w:val="nil"/>
              <w:left w:val="nil"/>
              <w:bottom w:val="nil"/>
              <w:right w:val="nil"/>
            </w:tcBorders>
          </w:tcPr>
          <w:p w:rsidR="00876903" w:rsidRPr="00876903" w:rsidRDefault="00876903" w:rsidP="00876903">
            <w:pPr>
              <w:widowControl w:val="0"/>
              <w:autoSpaceDE w:val="0"/>
              <w:autoSpaceDN w:val="0"/>
              <w:spacing w:after="0" w:line="240" w:lineRule="auto"/>
              <w:rPr>
                <w:rFonts w:ascii="Times New Roman" w:eastAsia="Times New Roman" w:hAnsi="Times New Roman" w:cs="Times New Roman"/>
                <w:szCs w:val="20"/>
                <w:lang w:eastAsia="ru-RU"/>
              </w:rPr>
            </w:pPr>
          </w:p>
        </w:tc>
        <w:tc>
          <w:tcPr>
            <w:tcW w:w="4989" w:type="dxa"/>
            <w:tcBorders>
              <w:top w:val="nil"/>
              <w:left w:val="nil"/>
              <w:bottom w:val="nil"/>
              <w:right w:val="nil"/>
            </w:tcBorders>
          </w:tcPr>
          <w:p w:rsidR="00876903" w:rsidRPr="00876903" w:rsidRDefault="00876903" w:rsidP="00876903">
            <w:pPr>
              <w:widowControl w:val="0"/>
              <w:autoSpaceDE w:val="0"/>
              <w:autoSpaceDN w:val="0"/>
              <w:spacing w:after="0" w:line="240" w:lineRule="auto"/>
              <w:jc w:val="center"/>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_______________________________________</w:t>
            </w:r>
          </w:p>
          <w:p w:rsidR="00876903" w:rsidRPr="00876903" w:rsidRDefault="00876903" w:rsidP="00876903">
            <w:pPr>
              <w:widowControl w:val="0"/>
              <w:autoSpaceDE w:val="0"/>
              <w:autoSpaceDN w:val="0"/>
              <w:spacing w:after="0" w:line="240" w:lineRule="auto"/>
              <w:jc w:val="center"/>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(подпись, расшифровка подписи специалиста уполномоченного органа)</w:t>
            </w:r>
          </w:p>
        </w:tc>
      </w:tr>
      <w:tr w:rsidR="00876903" w:rsidRPr="00876903" w:rsidTr="00823011">
        <w:tc>
          <w:tcPr>
            <w:tcW w:w="9045" w:type="dxa"/>
            <w:gridSpan w:val="4"/>
            <w:tcBorders>
              <w:top w:val="nil"/>
              <w:left w:val="nil"/>
              <w:bottom w:val="nil"/>
              <w:right w:val="nil"/>
            </w:tcBorders>
          </w:tcPr>
          <w:p w:rsidR="00876903" w:rsidRPr="00876903" w:rsidRDefault="00876903" w:rsidP="00876903">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Отказано в выдаче компенсации по основаниям пункта _______ Порядка предоставления компенсации.</w:t>
            </w:r>
          </w:p>
        </w:tc>
      </w:tr>
      <w:tr w:rsidR="00876903" w:rsidRPr="00876903" w:rsidTr="00823011">
        <w:tc>
          <w:tcPr>
            <w:tcW w:w="4056" w:type="dxa"/>
            <w:gridSpan w:val="3"/>
            <w:tcBorders>
              <w:top w:val="nil"/>
              <w:left w:val="nil"/>
              <w:bottom w:val="nil"/>
              <w:right w:val="nil"/>
            </w:tcBorders>
          </w:tcPr>
          <w:p w:rsidR="00876903" w:rsidRPr="00876903" w:rsidRDefault="00876903" w:rsidP="00876903">
            <w:pPr>
              <w:widowControl w:val="0"/>
              <w:autoSpaceDE w:val="0"/>
              <w:autoSpaceDN w:val="0"/>
              <w:spacing w:after="0" w:line="240" w:lineRule="auto"/>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"___" _______________ 20___ г.</w:t>
            </w:r>
          </w:p>
        </w:tc>
        <w:tc>
          <w:tcPr>
            <w:tcW w:w="4989" w:type="dxa"/>
            <w:tcBorders>
              <w:top w:val="nil"/>
              <w:left w:val="nil"/>
              <w:bottom w:val="nil"/>
              <w:right w:val="nil"/>
            </w:tcBorders>
          </w:tcPr>
          <w:p w:rsidR="00876903" w:rsidRPr="00876903" w:rsidRDefault="00876903" w:rsidP="00876903">
            <w:pPr>
              <w:widowControl w:val="0"/>
              <w:autoSpaceDE w:val="0"/>
              <w:autoSpaceDN w:val="0"/>
              <w:spacing w:after="0" w:line="240" w:lineRule="auto"/>
              <w:jc w:val="center"/>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_______________________________________</w:t>
            </w:r>
          </w:p>
          <w:p w:rsidR="00876903" w:rsidRPr="00876903" w:rsidRDefault="00876903" w:rsidP="00876903">
            <w:pPr>
              <w:widowControl w:val="0"/>
              <w:autoSpaceDE w:val="0"/>
              <w:autoSpaceDN w:val="0"/>
              <w:spacing w:after="0" w:line="240" w:lineRule="auto"/>
              <w:jc w:val="center"/>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(подпись, расшифровка подписи специалиста уполномоченного органа)</w:t>
            </w:r>
          </w:p>
        </w:tc>
      </w:tr>
      <w:tr w:rsidR="00876903" w:rsidRPr="00876903" w:rsidTr="00823011">
        <w:tc>
          <w:tcPr>
            <w:tcW w:w="9045" w:type="dxa"/>
            <w:gridSpan w:val="4"/>
            <w:tcBorders>
              <w:top w:val="nil"/>
              <w:left w:val="nil"/>
              <w:bottom w:val="nil"/>
              <w:right w:val="nil"/>
            </w:tcBorders>
          </w:tcPr>
          <w:p w:rsidR="00876903" w:rsidRPr="00876903" w:rsidRDefault="00876903" w:rsidP="00876903">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Отказано в выдаче компенсации по основаниям пункта _______ Порядка предоставления компенсации.</w:t>
            </w:r>
          </w:p>
        </w:tc>
      </w:tr>
      <w:tr w:rsidR="00876903" w:rsidRPr="00876903" w:rsidTr="00823011">
        <w:tc>
          <w:tcPr>
            <w:tcW w:w="4056" w:type="dxa"/>
            <w:gridSpan w:val="3"/>
            <w:tcBorders>
              <w:top w:val="nil"/>
              <w:left w:val="nil"/>
              <w:bottom w:val="nil"/>
              <w:right w:val="nil"/>
            </w:tcBorders>
          </w:tcPr>
          <w:p w:rsidR="00876903" w:rsidRPr="00876903" w:rsidRDefault="00876903" w:rsidP="00876903">
            <w:pPr>
              <w:widowControl w:val="0"/>
              <w:autoSpaceDE w:val="0"/>
              <w:autoSpaceDN w:val="0"/>
              <w:spacing w:after="0" w:line="240" w:lineRule="auto"/>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"___" _____________ 20___ г.</w:t>
            </w:r>
          </w:p>
        </w:tc>
        <w:tc>
          <w:tcPr>
            <w:tcW w:w="4989" w:type="dxa"/>
            <w:tcBorders>
              <w:top w:val="nil"/>
              <w:left w:val="nil"/>
              <w:bottom w:val="nil"/>
              <w:right w:val="nil"/>
            </w:tcBorders>
          </w:tcPr>
          <w:p w:rsidR="00876903" w:rsidRPr="00876903" w:rsidRDefault="00876903" w:rsidP="00876903">
            <w:pPr>
              <w:widowControl w:val="0"/>
              <w:autoSpaceDE w:val="0"/>
              <w:autoSpaceDN w:val="0"/>
              <w:spacing w:after="0" w:line="240" w:lineRule="auto"/>
              <w:jc w:val="center"/>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_______________________________________</w:t>
            </w:r>
          </w:p>
          <w:p w:rsidR="00876903" w:rsidRPr="00876903" w:rsidRDefault="00876903" w:rsidP="00876903">
            <w:pPr>
              <w:widowControl w:val="0"/>
              <w:autoSpaceDE w:val="0"/>
              <w:autoSpaceDN w:val="0"/>
              <w:spacing w:after="0" w:line="240" w:lineRule="auto"/>
              <w:jc w:val="center"/>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(подпись, расшифровка подписи специалиста уполномоченного органа)</w:t>
            </w:r>
          </w:p>
        </w:tc>
      </w:tr>
      <w:tr w:rsidR="00876903" w:rsidRPr="00876903" w:rsidTr="00823011">
        <w:tc>
          <w:tcPr>
            <w:tcW w:w="9045" w:type="dxa"/>
            <w:gridSpan w:val="4"/>
            <w:tcBorders>
              <w:top w:val="nil"/>
              <w:left w:val="nil"/>
              <w:bottom w:val="nil"/>
              <w:right w:val="nil"/>
            </w:tcBorders>
          </w:tcPr>
          <w:p w:rsidR="00876903" w:rsidRPr="00876903" w:rsidRDefault="00876903" w:rsidP="00876903">
            <w:pPr>
              <w:widowControl w:val="0"/>
              <w:autoSpaceDE w:val="0"/>
              <w:autoSpaceDN w:val="0"/>
              <w:spacing w:after="0" w:line="240" w:lineRule="auto"/>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_________________________________________________________________________</w:t>
            </w:r>
          </w:p>
          <w:p w:rsidR="00876903" w:rsidRPr="00876903" w:rsidRDefault="00876903" w:rsidP="00876903">
            <w:pPr>
              <w:widowControl w:val="0"/>
              <w:autoSpaceDE w:val="0"/>
              <w:autoSpaceDN w:val="0"/>
              <w:spacing w:after="0" w:line="240" w:lineRule="auto"/>
              <w:jc w:val="center"/>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Отрывной талон к заявлению на предоставление компенсации</w:t>
            </w:r>
          </w:p>
          <w:p w:rsidR="00876903" w:rsidRPr="00876903" w:rsidRDefault="00876903" w:rsidP="00876903">
            <w:pPr>
              <w:widowControl w:val="0"/>
              <w:autoSpaceDE w:val="0"/>
              <w:autoSpaceDN w:val="0"/>
              <w:spacing w:after="0" w:line="240" w:lineRule="auto"/>
              <w:rPr>
                <w:rFonts w:ascii="Times New Roman" w:eastAsia="Times New Roman" w:hAnsi="Times New Roman" w:cs="Times New Roman"/>
                <w:szCs w:val="20"/>
                <w:lang w:eastAsia="ru-RU"/>
              </w:rPr>
            </w:pPr>
          </w:p>
          <w:p w:rsidR="00876903" w:rsidRPr="00876903" w:rsidRDefault="00876903" w:rsidP="00876903">
            <w:pPr>
              <w:widowControl w:val="0"/>
              <w:autoSpaceDE w:val="0"/>
              <w:autoSpaceDN w:val="0"/>
              <w:spacing w:after="0" w:line="240" w:lineRule="auto"/>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Заявитель ________________________________________________________________</w:t>
            </w:r>
          </w:p>
          <w:p w:rsidR="00876903" w:rsidRPr="00876903" w:rsidRDefault="00876903" w:rsidP="00876903">
            <w:pPr>
              <w:widowControl w:val="0"/>
              <w:autoSpaceDE w:val="0"/>
              <w:autoSpaceDN w:val="0"/>
              <w:spacing w:after="0" w:line="240" w:lineRule="auto"/>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Регистрационный номер заявления __________________________________________</w:t>
            </w:r>
          </w:p>
          <w:p w:rsidR="00876903" w:rsidRPr="00876903" w:rsidRDefault="00876903" w:rsidP="00876903">
            <w:pPr>
              <w:widowControl w:val="0"/>
              <w:autoSpaceDE w:val="0"/>
              <w:autoSpaceDN w:val="0"/>
              <w:spacing w:after="0" w:line="240" w:lineRule="auto"/>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Дата регистрации заявления ________________________________________________</w:t>
            </w:r>
          </w:p>
          <w:p w:rsidR="00876903" w:rsidRPr="00876903" w:rsidRDefault="00876903" w:rsidP="00876903">
            <w:pPr>
              <w:widowControl w:val="0"/>
              <w:autoSpaceDE w:val="0"/>
              <w:autoSpaceDN w:val="0"/>
              <w:spacing w:after="0" w:line="240" w:lineRule="auto"/>
              <w:jc w:val="both"/>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Дата подачи отчетных документов: не позднее ________________________________</w:t>
            </w:r>
          </w:p>
        </w:tc>
      </w:tr>
      <w:tr w:rsidR="00876903" w:rsidRPr="00876903" w:rsidTr="00823011">
        <w:tc>
          <w:tcPr>
            <w:tcW w:w="3798" w:type="dxa"/>
            <w:gridSpan w:val="2"/>
            <w:tcBorders>
              <w:top w:val="nil"/>
              <w:left w:val="nil"/>
              <w:bottom w:val="nil"/>
              <w:right w:val="nil"/>
            </w:tcBorders>
          </w:tcPr>
          <w:p w:rsidR="00876903" w:rsidRPr="00876903" w:rsidRDefault="00876903" w:rsidP="00876903">
            <w:pPr>
              <w:widowControl w:val="0"/>
              <w:autoSpaceDE w:val="0"/>
              <w:autoSpaceDN w:val="0"/>
              <w:spacing w:after="0" w:line="240" w:lineRule="auto"/>
              <w:rPr>
                <w:rFonts w:ascii="Times New Roman" w:eastAsia="Times New Roman" w:hAnsi="Times New Roman" w:cs="Times New Roman"/>
                <w:szCs w:val="20"/>
                <w:lang w:eastAsia="ru-RU"/>
              </w:rPr>
            </w:pPr>
          </w:p>
        </w:tc>
        <w:tc>
          <w:tcPr>
            <w:tcW w:w="5247" w:type="dxa"/>
            <w:gridSpan w:val="2"/>
            <w:tcBorders>
              <w:top w:val="nil"/>
              <w:left w:val="nil"/>
              <w:bottom w:val="nil"/>
              <w:right w:val="nil"/>
            </w:tcBorders>
          </w:tcPr>
          <w:p w:rsidR="00876903" w:rsidRPr="00876903" w:rsidRDefault="00876903" w:rsidP="00876903">
            <w:pPr>
              <w:widowControl w:val="0"/>
              <w:autoSpaceDE w:val="0"/>
              <w:autoSpaceDN w:val="0"/>
              <w:spacing w:after="0" w:line="240" w:lineRule="auto"/>
              <w:jc w:val="center"/>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________________________________________</w:t>
            </w:r>
          </w:p>
          <w:p w:rsidR="00876903" w:rsidRPr="00876903" w:rsidRDefault="00876903" w:rsidP="00876903">
            <w:pPr>
              <w:widowControl w:val="0"/>
              <w:autoSpaceDE w:val="0"/>
              <w:autoSpaceDN w:val="0"/>
              <w:spacing w:after="0" w:line="240" w:lineRule="auto"/>
              <w:jc w:val="center"/>
              <w:rPr>
                <w:rFonts w:ascii="Times New Roman" w:eastAsia="Times New Roman" w:hAnsi="Times New Roman" w:cs="Times New Roman"/>
                <w:szCs w:val="20"/>
                <w:lang w:eastAsia="ru-RU"/>
              </w:rPr>
            </w:pPr>
            <w:r w:rsidRPr="00876903">
              <w:rPr>
                <w:rFonts w:ascii="Times New Roman" w:eastAsia="Times New Roman" w:hAnsi="Times New Roman" w:cs="Times New Roman"/>
                <w:szCs w:val="20"/>
                <w:lang w:eastAsia="ru-RU"/>
              </w:rPr>
              <w:t>(подпись, расшифровка подписи специалиста уполномоченного органа)</w:t>
            </w:r>
          </w:p>
        </w:tc>
      </w:tr>
    </w:tbl>
    <w:p w:rsidR="00A83C3C" w:rsidRDefault="00A83C3C"/>
    <w:sectPr w:rsidR="00A83C3C" w:rsidSect="000311A0">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2622"/>
    <w:rsid w:val="000311A0"/>
    <w:rsid w:val="00140952"/>
    <w:rsid w:val="00492622"/>
    <w:rsid w:val="00876903"/>
    <w:rsid w:val="00A83C3C"/>
    <w:rsid w:val="00BE10C1"/>
    <w:rsid w:val="00D669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9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D5BF1AD3FF03EB4FF6D8599C32BF72F2B76B3C1A1C0B160FC1207843EB159B0EC032970FD26B20DBAF1124633854158BCF8CD9378B89357060C5E1e7qFG" TargetMode="External"/><Relationship Id="rId3" Type="http://schemas.openxmlformats.org/officeDocument/2006/relationships/webSettings" Target="webSettings.xml"/><Relationship Id="rId7" Type="http://schemas.openxmlformats.org/officeDocument/2006/relationships/hyperlink" Target="consultantplus://offline/ref=1CD5BF1AD3FF03EB4FF6D8599C32BF72F2B76B3C1A1B0A150AC9207843EB159B0EC032970FD26B20DBAF11216B3854158BCF8CD9378B89357060C5E1e7qF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CD5BF1AD3FF03EB4FF6D8599C32BF72F2B76B3C1A1C0B160FC1207843EB159B0EC032970FD26B20DBAF1424603854158BCF8CD9378B89357060C5E1e7qFG" TargetMode="External"/><Relationship Id="rId11" Type="http://schemas.openxmlformats.org/officeDocument/2006/relationships/fontTable" Target="fontTable.xml"/><Relationship Id="rId5" Type="http://schemas.openxmlformats.org/officeDocument/2006/relationships/hyperlink" Target="consultantplus://offline/ref=1CD5BF1AD3FF03EB4FF6D8599C32BF72F2B76B3C1A1C0B160FC1207843EB159B0EC032970FD26B20DBAF1427623854158BCF8CD9378B89357060C5E1e7qFG" TargetMode="External"/><Relationship Id="rId10" Type="http://schemas.openxmlformats.org/officeDocument/2006/relationships/hyperlink" Target="consultantplus://offline/ref=1CD5BF1AD3FF03EB4FF6D8599C32BF72F2B76B3C1A1C0B160FC1207843EB159B0EC032970FD26B20DBAF1922623854158BCF8CD9378B89357060C5E1e7qFG" TargetMode="External"/><Relationship Id="rId4" Type="http://schemas.openxmlformats.org/officeDocument/2006/relationships/hyperlink" Target="consultantplus://offline/ref=1CD5BF1AD3FF03EB4FF6D8599C32BF72F2B76B3C1A1C0B160FC1207843EB159B0EC032970FD26B20DBAE1629643854158BCF8CD9378B89357060C5E1e7qFG" TargetMode="External"/><Relationship Id="rId9" Type="http://schemas.openxmlformats.org/officeDocument/2006/relationships/hyperlink" Target="consultantplus://offline/ref=1CD5BF1AD3FF03EB4FF6D8599C32BF72F2B76B3C1A1C0B160FC1207843EB159B0EC032970FD26B20DBAF19236A3854158BCF8CD9378B89357060C5E1e7q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1515</Words>
  <Characters>8640</Characters>
  <Application>Microsoft Office Word</Application>
  <DocSecurity>0</DocSecurity>
  <Lines>72</Lines>
  <Paragraphs>20</Paragraphs>
  <ScaleCrop>false</ScaleCrop>
  <Company/>
  <LinksUpToDate>false</LinksUpToDate>
  <CharactersWithSpaces>10135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222-4-UPROBR</dc:creator>
  <cp:lastModifiedBy>Анфалова НЛ</cp:lastModifiedBy>
  <cp:revision>3</cp:revision>
  <dcterms:created xsi:type="dcterms:W3CDTF">2022-03-29T13:55:00Z</dcterms:created>
  <dcterms:modified xsi:type="dcterms:W3CDTF">2022-03-30T11:25:00Z</dcterms:modified>
</cp:coreProperties>
</file>