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32" w:rsidRPr="00106D9A" w:rsidRDefault="004C1431" w:rsidP="004725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ФКПОУ  «Кунгурский техникум-</w:t>
      </w:r>
      <w:r w:rsidR="00C40A32" w:rsidRPr="00106D9A">
        <w:rPr>
          <w:b/>
          <w:sz w:val="32"/>
          <w:szCs w:val="32"/>
        </w:rPr>
        <w:t>интернат»</w:t>
      </w:r>
    </w:p>
    <w:p w:rsidR="00C40A32" w:rsidRDefault="00C40A32" w:rsidP="0047255B">
      <w:pPr>
        <w:jc w:val="center"/>
        <w:rPr>
          <w:b/>
          <w:sz w:val="32"/>
          <w:szCs w:val="32"/>
        </w:rPr>
      </w:pPr>
      <w:r w:rsidRPr="00106D9A">
        <w:rPr>
          <w:b/>
          <w:sz w:val="32"/>
          <w:szCs w:val="32"/>
        </w:rPr>
        <w:t>Минтруда России</w:t>
      </w:r>
    </w:p>
    <w:p w:rsidR="00F50307" w:rsidRPr="005B7A71" w:rsidRDefault="00F50307" w:rsidP="00F50307">
      <w:pPr>
        <w:ind w:left="-426"/>
        <w:jc w:val="both"/>
        <w:rPr>
          <w:rStyle w:val="FontStyle54"/>
          <w:b/>
          <w:color w:val="FF0000"/>
          <w:sz w:val="20"/>
          <w:szCs w:val="20"/>
        </w:rPr>
      </w:pPr>
      <w:proofErr w:type="gramStart"/>
      <w:r>
        <w:rPr>
          <w:b/>
          <w:sz w:val="20"/>
          <w:szCs w:val="20"/>
        </w:rPr>
        <w:t>(</w:t>
      </w:r>
      <w:r w:rsidRPr="00106D9A">
        <w:rPr>
          <w:b/>
          <w:sz w:val="20"/>
          <w:szCs w:val="20"/>
        </w:rPr>
        <w:t>Лицензия на осуществление образовательной деятельности от 22.11.2016 г. № 5651 серия 59 Л01№ 0003573 (бессрочно)</w:t>
      </w:r>
      <w:r>
        <w:rPr>
          <w:b/>
          <w:sz w:val="20"/>
          <w:szCs w:val="20"/>
        </w:rPr>
        <w:t>.</w:t>
      </w:r>
      <w:proofErr w:type="gramEnd"/>
      <w:r>
        <w:rPr>
          <w:b/>
          <w:sz w:val="20"/>
          <w:szCs w:val="20"/>
        </w:rPr>
        <w:t xml:space="preserve"> </w:t>
      </w:r>
      <w:proofErr w:type="gramStart"/>
      <w:r w:rsidRPr="000E0E94">
        <w:rPr>
          <w:b/>
          <w:sz w:val="20"/>
          <w:szCs w:val="20"/>
        </w:rPr>
        <w:t>Свидетельство о государственной аккредитации  № 1078 от</w:t>
      </w:r>
      <w:r w:rsidRPr="000E0E94">
        <w:rPr>
          <w:rStyle w:val="FontStyle54"/>
          <w:sz w:val="20"/>
          <w:szCs w:val="20"/>
        </w:rPr>
        <w:t xml:space="preserve"> </w:t>
      </w:r>
      <w:r w:rsidRPr="000E0E94">
        <w:rPr>
          <w:rStyle w:val="FontStyle54"/>
          <w:b/>
          <w:sz w:val="20"/>
          <w:szCs w:val="20"/>
        </w:rPr>
        <w:t>02.05.2017г., серия 59А01 № 0001325)</w:t>
      </w:r>
      <w:proofErr w:type="gramEnd"/>
    </w:p>
    <w:p w:rsidR="00C40A32" w:rsidRDefault="007959D8" w:rsidP="0047255B">
      <w:pPr>
        <w:jc w:val="center"/>
        <w:rPr>
          <w:b/>
          <w:sz w:val="32"/>
          <w:szCs w:val="32"/>
        </w:rPr>
      </w:pPr>
      <w:r w:rsidRPr="00106D9A">
        <w:rPr>
          <w:b/>
          <w:sz w:val="32"/>
          <w:szCs w:val="32"/>
        </w:rPr>
        <w:t>объявляет прием на 20</w:t>
      </w:r>
      <w:r w:rsidR="00F50307">
        <w:rPr>
          <w:b/>
          <w:sz w:val="32"/>
          <w:szCs w:val="32"/>
        </w:rPr>
        <w:t>20</w:t>
      </w:r>
      <w:r w:rsidR="00C40A32" w:rsidRPr="00106D9A">
        <w:rPr>
          <w:b/>
          <w:sz w:val="32"/>
          <w:szCs w:val="32"/>
        </w:rPr>
        <w:t>-20</w:t>
      </w:r>
      <w:r w:rsidR="00F50307">
        <w:rPr>
          <w:b/>
          <w:sz w:val="32"/>
          <w:szCs w:val="32"/>
        </w:rPr>
        <w:t>21</w:t>
      </w:r>
      <w:r w:rsidR="00C40A32" w:rsidRPr="00106D9A">
        <w:rPr>
          <w:b/>
          <w:sz w:val="32"/>
          <w:szCs w:val="32"/>
        </w:rPr>
        <w:t xml:space="preserve"> учебный год</w:t>
      </w:r>
    </w:p>
    <w:p w:rsidR="005B7A71" w:rsidRDefault="005B7A71" w:rsidP="0047255B">
      <w:pPr>
        <w:jc w:val="center"/>
        <w:rPr>
          <w:b/>
          <w:sz w:val="32"/>
          <w:szCs w:val="32"/>
        </w:rPr>
      </w:pPr>
    </w:p>
    <w:p w:rsidR="00F50307" w:rsidRPr="004C1431" w:rsidRDefault="005B7A71" w:rsidP="00F50307">
      <w:pPr>
        <w:spacing w:line="276" w:lineRule="auto"/>
        <w:ind w:left="-426" w:firstLine="426"/>
        <w:jc w:val="both"/>
        <w:rPr>
          <w:sz w:val="32"/>
          <w:szCs w:val="32"/>
        </w:rPr>
      </w:pPr>
      <w:r w:rsidRPr="004C1431">
        <w:rPr>
          <w:sz w:val="32"/>
          <w:szCs w:val="32"/>
        </w:rPr>
        <w:t xml:space="preserve">1) </w:t>
      </w:r>
      <w:r w:rsidR="00F50307" w:rsidRPr="004C1431">
        <w:rPr>
          <w:sz w:val="32"/>
          <w:szCs w:val="32"/>
        </w:rPr>
        <w:t xml:space="preserve">По программе подготовки квалифицированных рабочих, служащих                       46.01.02 Архивариус. </w:t>
      </w:r>
      <w:r w:rsidR="00F50307" w:rsidRPr="004C1431">
        <w:rPr>
          <w:b/>
          <w:sz w:val="32"/>
          <w:szCs w:val="32"/>
        </w:rPr>
        <w:t>Квалификация:</w:t>
      </w:r>
      <w:r w:rsidR="00F50307" w:rsidRPr="004C1431">
        <w:rPr>
          <w:sz w:val="32"/>
          <w:szCs w:val="32"/>
        </w:rPr>
        <w:t xml:space="preserve"> Архивариус. </w:t>
      </w:r>
      <w:r w:rsidR="00F50307" w:rsidRPr="004C1431">
        <w:rPr>
          <w:b/>
          <w:sz w:val="32"/>
          <w:szCs w:val="32"/>
        </w:rPr>
        <w:t xml:space="preserve">Срок обучения </w:t>
      </w:r>
      <w:r w:rsidR="00F50307" w:rsidRPr="004C1431">
        <w:rPr>
          <w:sz w:val="32"/>
          <w:szCs w:val="32"/>
        </w:rPr>
        <w:t>2 года 5 месяцев</w:t>
      </w:r>
      <w:r w:rsidRPr="004C1431">
        <w:rPr>
          <w:sz w:val="32"/>
          <w:szCs w:val="32"/>
        </w:rPr>
        <w:t>.</w:t>
      </w:r>
    </w:p>
    <w:p w:rsidR="005B7A71" w:rsidRPr="004C1431" w:rsidRDefault="005B7A71" w:rsidP="005B7A71">
      <w:pPr>
        <w:spacing w:line="276" w:lineRule="auto"/>
        <w:ind w:left="-426" w:firstLine="426"/>
        <w:jc w:val="both"/>
        <w:rPr>
          <w:sz w:val="32"/>
          <w:szCs w:val="32"/>
        </w:rPr>
      </w:pPr>
      <w:r w:rsidRPr="004C1431">
        <w:rPr>
          <w:sz w:val="32"/>
          <w:szCs w:val="32"/>
        </w:rPr>
        <w:t xml:space="preserve">2) По программе подготовки специалистов среднего звена </w:t>
      </w:r>
    </w:p>
    <w:p w:rsidR="005B7A71" w:rsidRPr="004C1431" w:rsidRDefault="005B7A71" w:rsidP="005B7A71">
      <w:pPr>
        <w:spacing w:line="276" w:lineRule="auto"/>
        <w:ind w:left="-426" w:firstLine="426"/>
        <w:jc w:val="both"/>
        <w:rPr>
          <w:sz w:val="32"/>
          <w:szCs w:val="32"/>
        </w:rPr>
      </w:pPr>
      <w:r w:rsidRPr="004C1431">
        <w:rPr>
          <w:sz w:val="32"/>
          <w:szCs w:val="32"/>
        </w:rPr>
        <w:t xml:space="preserve">46.01.02 Документационное обеспечение управления и </w:t>
      </w:r>
      <w:proofErr w:type="spellStart"/>
      <w:r w:rsidRPr="004C1431">
        <w:rPr>
          <w:sz w:val="32"/>
          <w:szCs w:val="32"/>
        </w:rPr>
        <w:t>архивоведени</w:t>
      </w:r>
      <w:proofErr w:type="spellEnd"/>
      <w:r w:rsidRPr="004C1431">
        <w:rPr>
          <w:sz w:val="32"/>
          <w:szCs w:val="32"/>
        </w:rPr>
        <w:t xml:space="preserve">. </w:t>
      </w:r>
      <w:r w:rsidRPr="004C1431">
        <w:rPr>
          <w:b/>
          <w:sz w:val="32"/>
          <w:szCs w:val="32"/>
        </w:rPr>
        <w:t>Квалификация:</w:t>
      </w:r>
      <w:r w:rsidRPr="004C1431">
        <w:rPr>
          <w:sz w:val="32"/>
          <w:szCs w:val="32"/>
        </w:rPr>
        <w:t xml:space="preserve"> Специалист  по документационному обеспечению управления, архивист. </w:t>
      </w:r>
      <w:r w:rsidRPr="004C1431">
        <w:rPr>
          <w:b/>
          <w:sz w:val="32"/>
          <w:szCs w:val="32"/>
        </w:rPr>
        <w:t xml:space="preserve">Срок обучения </w:t>
      </w:r>
      <w:r w:rsidRPr="004C1431">
        <w:rPr>
          <w:sz w:val="32"/>
          <w:szCs w:val="32"/>
        </w:rPr>
        <w:t>2 года 10 месяцев.</w:t>
      </w:r>
    </w:p>
    <w:p w:rsidR="005B7A71" w:rsidRDefault="005B7A71" w:rsidP="005B7A71">
      <w:pPr>
        <w:spacing w:line="276" w:lineRule="auto"/>
        <w:ind w:left="-426" w:firstLine="426"/>
        <w:jc w:val="both"/>
        <w:rPr>
          <w:sz w:val="32"/>
          <w:szCs w:val="32"/>
        </w:rPr>
      </w:pPr>
      <w:r w:rsidRPr="004C1431">
        <w:rPr>
          <w:sz w:val="32"/>
          <w:szCs w:val="32"/>
        </w:rPr>
        <w:t xml:space="preserve">38.02.01 Экономика и бухгалтерский учет  (по отраслям). </w:t>
      </w:r>
      <w:r w:rsidRPr="004C1431">
        <w:rPr>
          <w:b/>
          <w:sz w:val="32"/>
          <w:szCs w:val="32"/>
        </w:rPr>
        <w:t xml:space="preserve">Квалификация: </w:t>
      </w:r>
      <w:r w:rsidRPr="004C1431">
        <w:rPr>
          <w:sz w:val="32"/>
          <w:szCs w:val="32"/>
        </w:rPr>
        <w:t>Бухгалтер.</w:t>
      </w:r>
      <w:r w:rsidRPr="004C1431">
        <w:rPr>
          <w:b/>
          <w:sz w:val="32"/>
          <w:szCs w:val="32"/>
        </w:rPr>
        <w:t xml:space="preserve"> Срок обучения </w:t>
      </w:r>
      <w:r w:rsidRPr="004C1431">
        <w:rPr>
          <w:sz w:val="32"/>
          <w:szCs w:val="32"/>
        </w:rPr>
        <w:t>2 года 10 месяцев.</w:t>
      </w:r>
    </w:p>
    <w:p w:rsidR="00DA0C08" w:rsidRPr="00DA0C08" w:rsidRDefault="00DA0C08" w:rsidP="005B7A71">
      <w:pPr>
        <w:spacing w:line="276" w:lineRule="auto"/>
        <w:ind w:left="-426" w:firstLine="426"/>
        <w:jc w:val="both"/>
        <w:rPr>
          <w:b/>
          <w:sz w:val="32"/>
          <w:szCs w:val="32"/>
        </w:rPr>
      </w:pPr>
      <w:r w:rsidRPr="00DA0C08">
        <w:rPr>
          <w:b/>
          <w:sz w:val="32"/>
          <w:szCs w:val="32"/>
        </w:rPr>
        <w:t>Обучение, питание и проживание в общежитии  за счет средств федерального бюджета (бесплатно).</w:t>
      </w:r>
    </w:p>
    <w:p w:rsidR="005B7A71" w:rsidRPr="00DA0C08" w:rsidRDefault="005B7A71" w:rsidP="00DA0C08">
      <w:pPr>
        <w:spacing w:line="276" w:lineRule="auto"/>
        <w:ind w:hanging="30"/>
        <w:jc w:val="both"/>
        <w:rPr>
          <w:sz w:val="32"/>
          <w:szCs w:val="32"/>
        </w:rPr>
      </w:pPr>
      <w:r w:rsidRPr="004C1431">
        <w:rPr>
          <w:sz w:val="32"/>
          <w:szCs w:val="32"/>
        </w:rPr>
        <w:t xml:space="preserve">3) По программе профессионального обучения 18103 Садовник. </w:t>
      </w:r>
      <w:r w:rsidRPr="004C1431">
        <w:rPr>
          <w:b/>
          <w:sz w:val="32"/>
          <w:szCs w:val="32"/>
        </w:rPr>
        <w:t>Квалификация:</w:t>
      </w:r>
      <w:r w:rsidRPr="004C1431">
        <w:rPr>
          <w:sz w:val="32"/>
          <w:szCs w:val="32"/>
        </w:rPr>
        <w:t xml:space="preserve"> Садовник. </w:t>
      </w:r>
      <w:r w:rsidRPr="004C1431">
        <w:rPr>
          <w:b/>
          <w:sz w:val="32"/>
          <w:szCs w:val="32"/>
        </w:rPr>
        <w:t>Срок обучения</w:t>
      </w:r>
      <w:r w:rsidRPr="004C1431">
        <w:rPr>
          <w:sz w:val="32"/>
          <w:szCs w:val="32"/>
        </w:rPr>
        <w:t xml:space="preserve"> 1 год 10 месяцев</w:t>
      </w:r>
      <w:proofErr w:type="gramStart"/>
      <w:r w:rsidRPr="004C1431">
        <w:rPr>
          <w:sz w:val="32"/>
          <w:szCs w:val="32"/>
        </w:rPr>
        <w:t>.</w:t>
      </w:r>
      <w:r w:rsidR="00DA0C08" w:rsidRPr="00DA0C08">
        <w:rPr>
          <w:sz w:val="32"/>
          <w:szCs w:val="32"/>
        </w:rPr>
        <w:t>(</w:t>
      </w:r>
      <w:proofErr w:type="gramEnd"/>
      <w:r w:rsidR="00DA0C08">
        <w:rPr>
          <w:sz w:val="32"/>
          <w:szCs w:val="32"/>
        </w:rPr>
        <w:t>с частичным возмещением затрат на обучение)</w:t>
      </w:r>
    </w:p>
    <w:p w:rsidR="004C1431" w:rsidRPr="004C1431" w:rsidRDefault="00C40A32" w:rsidP="004C1431">
      <w:pPr>
        <w:spacing w:line="276" w:lineRule="auto"/>
        <w:jc w:val="both"/>
        <w:rPr>
          <w:sz w:val="32"/>
          <w:szCs w:val="32"/>
        </w:rPr>
      </w:pPr>
      <w:r w:rsidRPr="004C1431">
        <w:rPr>
          <w:sz w:val="32"/>
          <w:szCs w:val="32"/>
        </w:rPr>
        <w:t xml:space="preserve">На обучение принимаются </w:t>
      </w:r>
      <w:r w:rsidR="00757CF4" w:rsidRPr="004C1431">
        <w:rPr>
          <w:sz w:val="32"/>
          <w:szCs w:val="32"/>
        </w:rPr>
        <w:t>инвалиды</w:t>
      </w:r>
      <w:r w:rsidRPr="004C1431">
        <w:rPr>
          <w:sz w:val="32"/>
          <w:szCs w:val="32"/>
        </w:rPr>
        <w:t xml:space="preserve"> и лица с ОВЗ</w:t>
      </w:r>
      <w:r w:rsidR="00DA0C08">
        <w:rPr>
          <w:sz w:val="32"/>
          <w:szCs w:val="32"/>
        </w:rPr>
        <w:t xml:space="preserve">, </w:t>
      </w:r>
      <w:r w:rsidR="00DA0C08" w:rsidRPr="000E7355">
        <w:rPr>
          <w:b/>
          <w:sz w:val="32"/>
          <w:szCs w:val="32"/>
        </w:rPr>
        <w:t>без возрастных ограничений.</w:t>
      </w:r>
      <w:r w:rsidR="00DA0C08">
        <w:rPr>
          <w:sz w:val="32"/>
          <w:szCs w:val="32"/>
        </w:rPr>
        <w:t xml:space="preserve"> </w:t>
      </w:r>
      <w:r w:rsidR="004C1431" w:rsidRPr="004C1431">
        <w:rPr>
          <w:sz w:val="32"/>
          <w:szCs w:val="32"/>
        </w:rPr>
        <w:t>Форма обучения  – очная.</w:t>
      </w:r>
    </w:p>
    <w:p w:rsidR="00657B5A" w:rsidRPr="004C1431" w:rsidRDefault="00657B5A" w:rsidP="00657B5A">
      <w:pPr>
        <w:ind w:firstLine="567"/>
        <w:jc w:val="both"/>
        <w:rPr>
          <w:sz w:val="32"/>
          <w:szCs w:val="32"/>
        </w:rPr>
      </w:pPr>
      <w:r w:rsidRPr="004C1431">
        <w:rPr>
          <w:sz w:val="32"/>
          <w:szCs w:val="32"/>
        </w:rPr>
        <w:t xml:space="preserve">В Учреждении </w:t>
      </w:r>
      <w:r w:rsidRPr="000E7355">
        <w:rPr>
          <w:b/>
          <w:sz w:val="32"/>
          <w:szCs w:val="32"/>
        </w:rPr>
        <w:t>созданы условия</w:t>
      </w:r>
      <w:r w:rsidRPr="004C1431">
        <w:rPr>
          <w:sz w:val="32"/>
          <w:szCs w:val="32"/>
        </w:rPr>
        <w:t xml:space="preserve"> для обучения  и проживания лиц, имеющих разные виды заболеваний, в том числе инвалидов-колясочников. За время обучения за студентами сохраняется пенсия</w:t>
      </w:r>
      <w:r w:rsidR="00757CF4" w:rsidRPr="004C1431">
        <w:rPr>
          <w:sz w:val="32"/>
          <w:szCs w:val="32"/>
        </w:rPr>
        <w:t xml:space="preserve"> и другие льготы</w:t>
      </w:r>
      <w:r w:rsidRPr="004C1431">
        <w:rPr>
          <w:sz w:val="32"/>
          <w:szCs w:val="32"/>
        </w:rPr>
        <w:t>, выплачивается соци</w:t>
      </w:r>
      <w:r w:rsidR="00DA0C08">
        <w:rPr>
          <w:sz w:val="32"/>
          <w:szCs w:val="32"/>
        </w:rPr>
        <w:t>альная и академическая стипендии</w:t>
      </w:r>
      <w:r w:rsidRPr="004C1431">
        <w:rPr>
          <w:sz w:val="32"/>
          <w:szCs w:val="32"/>
        </w:rPr>
        <w:t xml:space="preserve">. </w:t>
      </w:r>
    </w:p>
    <w:p w:rsidR="00657B5A" w:rsidRPr="004C1431" w:rsidRDefault="00657B5A" w:rsidP="00657B5A">
      <w:pPr>
        <w:ind w:firstLine="567"/>
        <w:jc w:val="both"/>
        <w:rPr>
          <w:sz w:val="32"/>
          <w:szCs w:val="32"/>
        </w:rPr>
      </w:pPr>
      <w:r w:rsidRPr="004C1431">
        <w:rPr>
          <w:sz w:val="32"/>
          <w:szCs w:val="32"/>
        </w:rPr>
        <w:t xml:space="preserve">В течение учебного времени студенты проходят курс комплексной реабилитации:  </w:t>
      </w:r>
      <w:r w:rsidR="004C1431" w:rsidRPr="004C1431">
        <w:rPr>
          <w:sz w:val="32"/>
          <w:szCs w:val="32"/>
        </w:rPr>
        <w:t>педагогической,</w:t>
      </w:r>
      <w:r w:rsidR="00DA0C08">
        <w:rPr>
          <w:sz w:val="32"/>
          <w:szCs w:val="32"/>
        </w:rPr>
        <w:t xml:space="preserve"> </w:t>
      </w:r>
      <w:r w:rsidR="004C1431" w:rsidRPr="004C1431">
        <w:rPr>
          <w:sz w:val="32"/>
          <w:szCs w:val="32"/>
        </w:rPr>
        <w:t>социал</w:t>
      </w:r>
      <w:r w:rsidR="00DA0C08">
        <w:rPr>
          <w:sz w:val="32"/>
          <w:szCs w:val="32"/>
        </w:rPr>
        <w:t xml:space="preserve">ьно-психологической, медицинской, </w:t>
      </w:r>
      <w:proofErr w:type="gramStart"/>
      <w:r w:rsidR="00DA0C08">
        <w:rPr>
          <w:sz w:val="32"/>
          <w:szCs w:val="32"/>
        </w:rPr>
        <w:t>согласно ИПРА</w:t>
      </w:r>
      <w:proofErr w:type="gramEnd"/>
      <w:r w:rsidRPr="004C1431">
        <w:rPr>
          <w:sz w:val="32"/>
          <w:szCs w:val="32"/>
        </w:rPr>
        <w:t>.</w:t>
      </w:r>
    </w:p>
    <w:p w:rsidR="007741D8" w:rsidRPr="000E7355" w:rsidRDefault="007741D8" w:rsidP="0047255B">
      <w:pPr>
        <w:spacing w:line="276" w:lineRule="auto"/>
        <w:jc w:val="both"/>
        <w:rPr>
          <w:color w:val="FF0000"/>
          <w:sz w:val="32"/>
          <w:szCs w:val="32"/>
        </w:rPr>
      </w:pPr>
      <w:r w:rsidRPr="004C1431">
        <w:rPr>
          <w:sz w:val="32"/>
          <w:szCs w:val="32"/>
        </w:rPr>
        <w:t xml:space="preserve">Дополнительную информацию можно найти на официальном сайте </w:t>
      </w:r>
      <w:hyperlink r:id="rId5" w:history="1">
        <w:r w:rsidRPr="004C1431">
          <w:rPr>
            <w:rStyle w:val="a3"/>
            <w:sz w:val="32"/>
            <w:szCs w:val="32"/>
            <w:lang w:val="en-US"/>
          </w:rPr>
          <w:t>http</w:t>
        </w:r>
        <w:r w:rsidRPr="004C1431">
          <w:rPr>
            <w:rStyle w:val="a3"/>
            <w:sz w:val="32"/>
            <w:szCs w:val="32"/>
          </w:rPr>
          <w:t>://</w:t>
        </w:r>
        <w:r w:rsidRPr="004C1431">
          <w:rPr>
            <w:rStyle w:val="a3"/>
            <w:sz w:val="32"/>
            <w:szCs w:val="32"/>
            <w:lang w:val="en-US"/>
          </w:rPr>
          <w:t>kungur</w:t>
        </w:r>
        <w:r w:rsidRPr="004C1431">
          <w:rPr>
            <w:rStyle w:val="a3"/>
            <w:sz w:val="32"/>
            <w:szCs w:val="32"/>
          </w:rPr>
          <w:t>-</w:t>
        </w:r>
        <w:r w:rsidRPr="004C1431">
          <w:rPr>
            <w:rStyle w:val="a3"/>
            <w:sz w:val="32"/>
            <w:szCs w:val="32"/>
            <w:lang w:val="en-US"/>
          </w:rPr>
          <w:t>ti</w:t>
        </w:r>
        <w:r w:rsidRPr="004C1431">
          <w:rPr>
            <w:rStyle w:val="a3"/>
            <w:sz w:val="32"/>
            <w:szCs w:val="32"/>
          </w:rPr>
          <w:t>@</w:t>
        </w:r>
        <w:r w:rsidRPr="004C1431">
          <w:rPr>
            <w:rStyle w:val="a3"/>
            <w:sz w:val="32"/>
            <w:szCs w:val="32"/>
            <w:lang w:val="en-US"/>
          </w:rPr>
          <w:t>yandex</w:t>
        </w:r>
        <w:r w:rsidRPr="004C1431">
          <w:rPr>
            <w:rStyle w:val="a3"/>
            <w:sz w:val="32"/>
            <w:szCs w:val="32"/>
          </w:rPr>
          <w:t>.</w:t>
        </w:r>
        <w:r w:rsidRPr="004C1431">
          <w:rPr>
            <w:rStyle w:val="a3"/>
            <w:sz w:val="32"/>
            <w:szCs w:val="32"/>
            <w:lang w:val="en-US"/>
          </w:rPr>
          <w:t>ru</w:t>
        </w:r>
      </w:hyperlink>
      <w:r w:rsidR="000E7355">
        <w:t>,</w:t>
      </w:r>
      <w:r w:rsidR="000E7355" w:rsidRPr="000E7355">
        <w:t xml:space="preserve">   </w:t>
      </w:r>
      <w:r w:rsidR="000E7355">
        <w:t xml:space="preserve"> </w:t>
      </w:r>
      <w:hyperlink r:id="rId6" w:history="1">
        <w:r w:rsidR="000E7355" w:rsidRPr="000E7355">
          <w:rPr>
            <w:rStyle w:val="a3"/>
            <w:sz w:val="32"/>
            <w:lang w:val="en-US"/>
          </w:rPr>
          <w:t>https</w:t>
        </w:r>
        <w:r w:rsidR="000E7355" w:rsidRPr="000E7355">
          <w:rPr>
            <w:rStyle w:val="a3"/>
            <w:sz w:val="32"/>
          </w:rPr>
          <w:t>://</w:t>
        </w:r>
        <w:r w:rsidR="000E7355" w:rsidRPr="000E7355">
          <w:rPr>
            <w:rStyle w:val="a3"/>
            <w:sz w:val="32"/>
            <w:lang w:val="en-US"/>
          </w:rPr>
          <w:t>vk</w:t>
        </w:r>
        <w:r w:rsidR="000E7355" w:rsidRPr="000E7355">
          <w:rPr>
            <w:rStyle w:val="a3"/>
            <w:sz w:val="32"/>
          </w:rPr>
          <w:t>.</w:t>
        </w:r>
        <w:r w:rsidR="000E7355" w:rsidRPr="000E7355">
          <w:rPr>
            <w:rStyle w:val="a3"/>
            <w:sz w:val="32"/>
            <w:lang w:val="en-US"/>
          </w:rPr>
          <w:t>com</w:t>
        </w:r>
        <w:r w:rsidR="000E7355" w:rsidRPr="000E7355">
          <w:rPr>
            <w:rStyle w:val="a3"/>
            <w:sz w:val="32"/>
          </w:rPr>
          <w:t>/</w:t>
        </w:r>
        <w:r w:rsidR="000E7355" w:rsidRPr="000E7355">
          <w:rPr>
            <w:rStyle w:val="a3"/>
            <w:sz w:val="32"/>
            <w:lang w:val="en-US"/>
          </w:rPr>
          <w:t>id</w:t>
        </w:r>
        <w:r w:rsidR="000E7355" w:rsidRPr="000E7355">
          <w:rPr>
            <w:rStyle w:val="a3"/>
            <w:sz w:val="32"/>
          </w:rPr>
          <w:t>579467401</w:t>
        </w:r>
      </w:hyperlink>
      <w:r w:rsidR="000E7355" w:rsidRPr="000E7355">
        <w:rPr>
          <w:sz w:val="28"/>
        </w:rPr>
        <w:t xml:space="preserve">  </w:t>
      </w:r>
    </w:p>
    <w:p w:rsidR="00D63483" w:rsidRPr="006375D5" w:rsidRDefault="00C40A32" w:rsidP="00757CF4">
      <w:pPr>
        <w:spacing w:line="276" w:lineRule="auto"/>
        <w:jc w:val="both"/>
        <w:rPr>
          <w:sz w:val="28"/>
          <w:szCs w:val="28"/>
        </w:rPr>
      </w:pPr>
      <w:r w:rsidRPr="004C1431">
        <w:rPr>
          <w:b/>
          <w:color w:val="FF0000"/>
          <w:sz w:val="28"/>
          <w:szCs w:val="28"/>
        </w:rPr>
        <w:t>Адрес техникума:</w:t>
      </w:r>
      <w:r w:rsidRPr="004C1431">
        <w:rPr>
          <w:sz w:val="28"/>
          <w:szCs w:val="28"/>
        </w:rPr>
        <w:t xml:space="preserve"> 617401, Пермский край, Кунгурский р-н, п. Садоягодное, ул. </w:t>
      </w:r>
      <w:proofErr w:type="gramStart"/>
      <w:r w:rsidRPr="004C1431">
        <w:rPr>
          <w:sz w:val="28"/>
          <w:szCs w:val="28"/>
        </w:rPr>
        <w:t>Центральная</w:t>
      </w:r>
      <w:proofErr w:type="gramEnd"/>
      <w:r w:rsidRPr="004C1431">
        <w:rPr>
          <w:sz w:val="28"/>
          <w:szCs w:val="28"/>
        </w:rPr>
        <w:t>, д</w:t>
      </w:r>
      <w:r w:rsidR="00757CF4" w:rsidRPr="004C1431">
        <w:rPr>
          <w:sz w:val="28"/>
          <w:szCs w:val="28"/>
        </w:rPr>
        <w:t>. 2</w:t>
      </w:r>
      <w:r w:rsidR="004C1431" w:rsidRPr="004C1431">
        <w:rPr>
          <w:sz w:val="28"/>
          <w:szCs w:val="28"/>
        </w:rPr>
        <w:t xml:space="preserve"> </w:t>
      </w:r>
      <w:r w:rsidRPr="004C1431">
        <w:rPr>
          <w:sz w:val="28"/>
          <w:szCs w:val="28"/>
        </w:rPr>
        <w:t>тел /факс (8 34 271) 2-42-89</w:t>
      </w:r>
      <w:r w:rsidR="004C1431" w:rsidRPr="004C1431">
        <w:rPr>
          <w:sz w:val="28"/>
          <w:szCs w:val="28"/>
        </w:rPr>
        <w:t xml:space="preserve"> </w:t>
      </w:r>
      <w:r w:rsidRPr="004C1431">
        <w:rPr>
          <w:sz w:val="28"/>
          <w:szCs w:val="28"/>
          <w:lang w:val="en-US"/>
        </w:rPr>
        <w:t>e</w:t>
      </w:r>
      <w:r w:rsidRPr="004C1431">
        <w:rPr>
          <w:sz w:val="28"/>
          <w:szCs w:val="28"/>
        </w:rPr>
        <w:t>-</w:t>
      </w:r>
      <w:r w:rsidRPr="004C1431">
        <w:rPr>
          <w:sz w:val="28"/>
          <w:szCs w:val="28"/>
          <w:lang w:val="en-US"/>
        </w:rPr>
        <w:t>mail</w:t>
      </w:r>
      <w:r w:rsidRPr="004C1431">
        <w:rPr>
          <w:sz w:val="28"/>
          <w:szCs w:val="28"/>
        </w:rPr>
        <w:t xml:space="preserve">: </w:t>
      </w:r>
      <w:hyperlink r:id="rId7" w:history="1">
        <w:proofErr w:type="spellStart"/>
        <w:r w:rsidR="00395561" w:rsidRPr="004C1431">
          <w:rPr>
            <w:rStyle w:val="a3"/>
            <w:sz w:val="28"/>
            <w:szCs w:val="28"/>
            <w:lang w:val="en-US"/>
          </w:rPr>
          <w:t>kungur</w:t>
        </w:r>
        <w:proofErr w:type="spellEnd"/>
        <w:r w:rsidR="00395561" w:rsidRPr="004C1431">
          <w:rPr>
            <w:rStyle w:val="a3"/>
            <w:sz w:val="28"/>
            <w:szCs w:val="28"/>
          </w:rPr>
          <w:t>-</w:t>
        </w:r>
        <w:proofErr w:type="spellStart"/>
        <w:r w:rsidR="00395561" w:rsidRPr="004C1431">
          <w:rPr>
            <w:rStyle w:val="a3"/>
            <w:sz w:val="28"/>
            <w:szCs w:val="28"/>
            <w:lang w:val="en-US"/>
          </w:rPr>
          <w:t>ti</w:t>
        </w:r>
        <w:proofErr w:type="spellEnd"/>
        <w:r w:rsidR="00395561" w:rsidRPr="004C1431">
          <w:rPr>
            <w:rStyle w:val="a3"/>
            <w:sz w:val="28"/>
            <w:szCs w:val="28"/>
          </w:rPr>
          <w:t>@</w:t>
        </w:r>
        <w:proofErr w:type="spellStart"/>
        <w:r w:rsidR="00395561" w:rsidRPr="004C1431">
          <w:rPr>
            <w:rStyle w:val="a3"/>
            <w:sz w:val="28"/>
            <w:szCs w:val="28"/>
            <w:lang w:val="en-US"/>
          </w:rPr>
          <w:t>yandex</w:t>
        </w:r>
        <w:proofErr w:type="spellEnd"/>
        <w:r w:rsidR="00395561" w:rsidRPr="004C1431">
          <w:rPr>
            <w:rStyle w:val="a3"/>
            <w:sz w:val="28"/>
            <w:szCs w:val="28"/>
          </w:rPr>
          <w:t>.</w:t>
        </w:r>
        <w:proofErr w:type="spellStart"/>
        <w:r w:rsidR="00395561" w:rsidRPr="004C143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6375D5">
        <w:rPr>
          <w:rStyle w:val="a3"/>
          <w:sz w:val="28"/>
          <w:szCs w:val="28"/>
        </w:rPr>
        <w:t>.</w:t>
      </w:r>
      <w:bookmarkStart w:id="0" w:name="_GoBack"/>
      <w:bookmarkEnd w:id="0"/>
    </w:p>
    <w:sectPr w:rsidR="00D63483" w:rsidRPr="006375D5" w:rsidSect="004725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32"/>
    <w:rsid w:val="000E0E94"/>
    <w:rsid w:val="000E7355"/>
    <w:rsid w:val="00105426"/>
    <w:rsid w:val="00106D9A"/>
    <w:rsid w:val="00147730"/>
    <w:rsid w:val="00395561"/>
    <w:rsid w:val="00427BAD"/>
    <w:rsid w:val="0047255B"/>
    <w:rsid w:val="004C1431"/>
    <w:rsid w:val="005B7A71"/>
    <w:rsid w:val="006308FE"/>
    <w:rsid w:val="006375D5"/>
    <w:rsid w:val="00657B5A"/>
    <w:rsid w:val="00657E84"/>
    <w:rsid w:val="00757CF4"/>
    <w:rsid w:val="007741D8"/>
    <w:rsid w:val="007959D8"/>
    <w:rsid w:val="008A05A6"/>
    <w:rsid w:val="00A716E7"/>
    <w:rsid w:val="00B26EDB"/>
    <w:rsid w:val="00B64BED"/>
    <w:rsid w:val="00C40A32"/>
    <w:rsid w:val="00D22B37"/>
    <w:rsid w:val="00D63483"/>
    <w:rsid w:val="00DA0C08"/>
    <w:rsid w:val="00E4062B"/>
    <w:rsid w:val="00F02BF9"/>
    <w:rsid w:val="00F50307"/>
    <w:rsid w:val="00F6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40A32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Bookman Old Style" w:hAnsi="Bookman Old Style"/>
    </w:rPr>
  </w:style>
  <w:style w:type="character" w:customStyle="1" w:styleId="FontStyle24">
    <w:name w:val="Font Style24"/>
    <w:uiPriority w:val="99"/>
    <w:rsid w:val="00C40A32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FontStyle18">
    <w:name w:val="Font Style18"/>
    <w:uiPriority w:val="99"/>
    <w:rsid w:val="00C40A32"/>
    <w:rPr>
      <w:rFonts w:ascii="Franklin Gothic Medium Cond" w:hAnsi="Franklin Gothic Medium Cond" w:cs="Franklin Gothic Medium Cond"/>
      <w:spacing w:val="-10"/>
      <w:sz w:val="26"/>
      <w:szCs w:val="26"/>
    </w:rPr>
  </w:style>
  <w:style w:type="character" w:customStyle="1" w:styleId="FontStyle54">
    <w:name w:val="Font Style54"/>
    <w:uiPriority w:val="99"/>
    <w:rsid w:val="00C40A32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C40A32"/>
    <w:pPr>
      <w:widowControl w:val="0"/>
      <w:autoSpaceDE w:val="0"/>
      <w:autoSpaceDN w:val="0"/>
      <w:adjustRightInd w:val="0"/>
      <w:spacing w:line="322" w:lineRule="exact"/>
      <w:ind w:firstLine="845"/>
      <w:jc w:val="both"/>
    </w:pPr>
  </w:style>
  <w:style w:type="character" w:styleId="a3">
    <w:name w:val="Hyperlink"/>
    <w:basedOn w:val="a0"/>
    <w:uiPriority w:val="99"/>
    <w:unhideWhenUsed/>
    <w:rsid w:val="003955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40A32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Bookman Old Style" w:hAnsi="Bookman Old Style"/>
    </w:rPr>
  </w:style>
  <w:style w:type="character" w:customStyle="1" w:styleId="FontStyle24">
    <w:name w:val="Font Style24"/>
    <w:uiPriority w:val="99"/>
    <w:rsid w:val="00C40A32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FontStyle18">
    <w:name w:val="Font Style18"/>
    <w:uiPriority w:val="99"/>
    <w:rsid w:val="00C40A32"/>
    <w:rPr>
      <w:rFonts w:ascii="Franklin Gothic Medium Cond" w:hAnsi="Franklin Gothic Medium Cond" w:cs="Franklin Gothic Medium Cond"/>
      <w:spacing w:val="-10"/>
      <w:sz w:val="26"/>
      <w:szCs w:val="26"/>
    </w:rPr>
  </w:style>
  <w:style w:type="character" w:customStyle="1" w:styleId="FontStyle54">
    <w:name w:val="Font Style54"/>
    <w:uiPriority w:val="99"/>
    <w:rsid w:val="00C40A32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C40A32"/>
    <w:pPr>
      <w:widowControl w:val="0"/>
      <w:autoSpaceDE w:val="0"/>
      <w:autoSpaceDN w:val="0"/>
      <w:adjustRightInd w:val="0"/>
      <w:spacing w:line="322" w:lineRule="exact"/>
      <w:ind w:firstLine="845"/>
      <w:jc w:val="both"/>
    </w:pPr>
  </w:style>
  <w:style w:type="character" w:styleId="a3">
    <w:name w:val="Hyperlink"/>
    <w:basedOn w:val="a0"/>
    <w:uiPriority w:val="99"/>
    <w:unhideWhenUsed/>
    <w:rsid w:val="003955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ngur-ti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id579467401" TargetMode="External"/><Relationship Id="rId5" Type="http://schemas.openxmlformats.org/officeDocument/2006/relationships/hyperlink" Target="http://kungur-ti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Евгений</cp:lastModifiedBy>
  <cp:revision>3</cp:revision>
  <cp:lastPrinted>2020-01-22T08:49:00Z</cp:lastPrinted>
  <dcterms:created xsi:type="dcterms:W3CDTF">2020-02-03T09:17:00Z</dcterms:created>
  <dcterms:modified xsi:type="dcterms:W3CDTF">2020-05-26T04:23:00Z</dcterms:modified>
</cp:coreProperties>
</file>